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7A" w:rsidRDefault="0006127A"/>
    <w:tbl>
      <w:tblPr>
        <w:tblpPr w:leftFromText="180" w:rightFromText="180" w:vertAnchor="page" w:horzAnchor="margin" w:tblpXSpec="center" w:tblpY="1039"/>
        <w:tblW w:w="9747" w:type="dxa"/>
        <w:tblLook w:val="04A0" w:firstRow="1" w:lastRow="0" w:firstColumn="1" w:lastColumn="0" w:noHBand="0" w:noVBand="1"/>
      </w:tblPr>
      <w:tblGrid>
        <w:gridCol w:w="4077"/>
        <w:gridCol w:w="1560"/>
        <w:gridCol w:w="4110"/>
      </w:tblGrid>
      <w:tr w:rsidR="00F336CF" w:rsidRPr="00073F06" w:rsidTr="00C81281">
        <w:tc>
          <w:tcPr>
            <w:tcW w:w="4077" w:type="dxa"/>
          </w:tcPr>
          <w:p w:rsidR="00F336CF" w:rsidRPr="0006127A" w:rsidRDefault="00F336CF" w:rsidP="0041249C">
            <w:pPr>
              <w:spacing w:line="276" w:lineRule="auto"/>
              <w:jc w:val="center"/>
              <w:rPr>
                <w:sz w:val="28"/>
                <w:szCs w:val="28"/>
              </w:rPr>
            </w:pPr>
          </w:p>
          <w:p w:rsidR="0006127A" w:rsidRPr="0006127A" w:rsidRDefault="0006127A" w:rsidP="0041249C">
            <w:pPr>
              <w:spacing w:line="276" w:lineRule="auto"/>
              <w:jc w:val="center"/>
              <w:rPr>
                <w:sz w:val="28"/>
                <w:szCs w:val="28"/>
              </w:rPr>
            </w:pPr>
          </w:p>
          <w:p w:rsidR="0006127A" w:rsidRPr="004A1D45" w:rsidRDefault="0006127A" w:rsidP="0006127A">
            <w:pPr>
              <w:keepNext/>
              <w:widowControl/>
              <w:tabs>
                <w:tab w:val="center" w:pos="4677"/>
                <w:tab w:val="right" w:pos="9355"/>
              </w:tabs>
              <w:spacing w:line="276" w:lineRule="auto"/>
              <w:jc w:val="center"/>
              <w:outlineLvl w:val="0"/>
              <w:rPr>
                <w:sz w:val="28"/>
                <w:szCs w:val="28"/>
              </w:rPr>
            </w:pPr>
            <w:r w:rsidRPr="004A1D45">
              <w:rPr>
                <w:sz w:val="28"/>
                <w:szCs w:val="28"/>
              </w:rPr>
              <w:t>«УТВЕРЖДАЮ»</w:t>
            </w:r>
          </w:p>
          <w:p w:rsidR="0006127A" w:rsidRPr="004A1D45" w:rsidRDefault="0006127A" w:rsidP="0006127A">
            <w:pPr>
              <w:tabs>
                <w:tab w:val="center" w:pos="4677"/>
                <w:tab w:val="right" w:pos="9355"/>
              </w:tabs>
              <w:spacing w:line="276" w:lineRule="auto"/>
              <w:jc w:val="center"/>
              <w:rPr>
                <w:spacing w:val="-10"/>
              </w:rPr>
            </w:pPr>
          </w:p>
          <w:p w:rsidR="0006127A" w:rsidRPr="004A1D45" w:rsidRDefault="00C56DB8" w:rsidP="0006127A">
            <w:pPr>
              <w:tabs>
                <w:tab w:val="center" w:pos="4677"/>
                <w:tab w:val="right" w:pos="9355"/>
              </w:tabs>
              <w:spacing w:line="276" w:lineRule="auto"/>
              <w:jc w:val="center"/>
              <w:rPr>
                <w:spacing w:val="-10"/>
                <w:sz w:val="28"/>
                <w:szCs w:val="28"/>
              </w:rPr>
            </w:pPr>
            <w:r w:rsidRPr="004A1D45">
              <w:rPr>
                <w:spacing w:val="-10"/>
                <w:sz w:val="28"/>
                <w:szCs w:val="28"/>
              </w:rPr>
              <w:t>Заместитель М</w:t>
            </w:r>
            <w:r w:rsidR="0006127A" w:rsidRPr="004A1D45">
              <w:rPr>
                <w:spacing w:val="-10"/>
                <w:sz w:val="28"/>
                <w:szCs w:val="28"/>
              </w:rPr>
              <w:t>инистр</w:t>
            </w:r>
            <w:r w:rsidRPr="004A1D45">
              <w:rPr>
                <w:spacing w:val="-10"/>
                <w:sz w:val="28"/>
                <w:szCs w:val="28"/>
              </w:rPr>
              <w:t>а</w:t>
            </w:r>
            <w:r w:rsidR="0006127A" w:rsidRPr="004A1D45">
              <w:rPr>
                <w:spacing w:val="-10"/>
                <w:sz w:val="28"/>
                <w:szCs w:val="28"/>
              </w:rPr>
              <w:t xml:space="preserve"> спорта</w:t>
            </w:r>
          </w:p>
          <w:p w:rsidR="0006127A" w:rsidRPr="004A1D45" w:rsidRDefault="0006127A" w:rsidP="0006127A">
            <w:pPr>
              <w:tabs>
                <w:tab w:val="center" w:pos="4677"/>
                <w:tab w:val="right" w:pos="9355"/>
              </w:tabs>
              <w:spacing w:line="276" w:lineRule="auto"/>
              <w:jc w:val="center"/>
              <w:rPr>
                <w:spacing w:val="-10"/>
                <w:sz w:val="28"/>
                <w:szCs w:val="28"/>
              </w:rPr>
            </w:pPr>
            <w:r w:rsidRPr="004A1D45">
              <w:rPr>
                <w:spacing w:val="-10"/>
                <w:sz w:val="28"/>
                <w:szCs w:val="28"/>
              </w:rPr>
              <w:t>Российской Федерации</w:t>
            </w:r>
          </w:p>
          <w:p w:rsidR="0006127A" w:rsidRPr="004A1D45" w:rsidRDefault="0006127A" w:rsidP="0006127A">
            <w:pPr>
              <w:tabs>
                <w:tab w:val="center" w:pos="4677"/>
                <w:tab w:val="right" w:pos="9355"/>
              </w:tabs>
              <w:spacing w:line="276" w:lineRule="auto"/>
              <w:jc w:val="center"/>
              <w:rPr>
                <w:spacing w:val="-10"/>
                <w:sz w:val="28"/>
                <w:szCs w:val="28"/>
              </w:rPr>
            </w:pPr>
          </w:p>
          <w:p w:rsidR="0006127A" w:rsidRPr="004A1D45" w:rsidRDefault="0006127A" w:rsidP="0006127A">
            <w:pPr>
              <w:spacing w:line="276" w:lineRule="auto"/>
              <w:jc w:val="center"/>
              <w:rPr>
                <w:sz w:val="28"/>
                <w:szCs w:val="28"/>
              </w:rPr>
            </w:pPr>
            <w:r w:rsidRPr="004A1D45">
              <w:rPr>
                <w:sz w:val="28"/>
                <w:szCs w:val="28"/>
              </w:rPr>
              <w:t>___________ О.</w:t>
            </w:r>
            <w:r w:rsidR="00C56DB8" w:rsidRPr="004A1D45">
              <w:rPr>
                <w:sz w:val="28"/>
                <w:szCs w:val="28"/>
              </w:rPr>
              <w:t>Х</w:t>
            </w:r>
            <w:r w:rsidRPr="004A1D45">
              <w:rPr>
                <w:sz w:val="28"/>
                <w:szCs w:val="28"/>
              </w:rPr>
              <w:t xml:space="preserve">. </w:t>
            </w:r>
            <w:proofErr w:type="spellStart"/>
            <w:r w:rsidR="00C56DB8" w:rsidRPr="004A1D45">
              <w:rPr>
                <w:sz w:val="28"/>
                <w:szCs w:val="28"/>
              </w:rPr>
              <w:t>Байсултанов</w:t>
            </w:r>
            <w:proofErr w:type="spellEnd"/>
          </w:p>
          <w:p w:rsidR="0006127A" w:rsidRPr="004A1D45" w:rsidRDefault="0006127A" w:rsidP="0006127A">
            <w:pPr>
              <w:spacing w:line="276" w:lineRule="auto"/>
              <w:jc w:val="center"/>
              <w:rPr>
                <w:sz w:val="28"/>
                <w:szCs w:val="28"/>
              </w:rPr>
            </w:pPr>
          </w:p>
          <w:p w:rsidR="0006127A" w:rsidRPr="004A1D45" w:rsidRDefault="0006127A" w:rsidP="0006127A">
            <w:pPr>
              <w:spacing w:line="276" w:lineRule="auto"/>
              <w:jc w:val="center"/>
              <w:rPr>
                <w:sz w:val="24"/>
                <w:szCs w:val="24"/>
              </w:rPr>
            </w:pPr>
            <w:r w:rsidRPr="004A1D45">
              <w:rPr>
                <w:sz w:val="28"/>
                <w:szCs w:val="28"/>
              </w:rPr>
              <w:t>«____» ______________ 202</w:t>
            </w:r>
            <w:r w:rsidR="00FD3572" w:rsidRPr="004A1D45">
              <w:rPr>
                <w:sz w:val="28"/>
                <w:szCs w:val="28"/>
              </w:rPr>
              <w:t>3</w:t>
            </w:r>
            <w:r w:rsidRPr="004A1D45">
              <w:rPr>
                <w:sz w:val="28"/>
                <w:szCs w:val="28"/>
              </w:rPr>
              <w:t xml:space="preserve"> г.</w:t>
            </w:r>
          </w:p>
          <w:p w:rsidR="0006127A" w:rsidRPr="004A1D45" w:rsidRDefault="0006127A" w:rsidP="0041249C">
            <w:pPr>
              <w:spacing w:line="276" w:lineRule="auto"/>
              <w:jc w:val="center"/>
              <w:rPr>
                <w:sz w:val="24"/>
                <w:szCs w:val="24"/>
              </w:rPr>
            </w:pPr>
          </w:p>
          <w:p w:rsidR="0006127A" w:rsidRPr="004A1D45" w:rsidRDefault="0006127A" w:rsidP="0041249C">
            <w:pPr>
              <w:spacing w:line="276" w:lineRule="auto"/>
              <w:jc w:val="center"/>
              <w:rPr>
                <w:sz w:val="24"/>
                <w:szCs w:val="24"/>
              </w:rPr>
            </w:pPr>
          </w:p>
          <w:p w:rsidR="0006127A" w:rsidRPr="004A1D45" w:rsidRDefault="0006127A" w:rsidP="0041249C">
            <w:pPr>
              <w:spacing w:line="276" w:lineRule="auto"/>
              <w:jc w:val="center"/>
              <w:rPr>
                <w:sz w:val="24"/>
                <w:szCs w:val="24"/>
              </w:rPr>
            </w:pPr>
          </w:p>
          <w:p w:rsidR="0006127A" w:rsidRPr="004A1D45" w:rsidRDefault="0006127A" w:rsidP="0041249C">
            <w:pPr>
              <w:spacing w:line="276" w:lineRule="auto"/>
              <w:jc w:val="center"/>
              <w:rPr>
                <w:sz w:val="24"/>
                <w:szCs w:val="24"/>
              </w:rPr>
            </w:pPr>
          </w:p>
          <w:p w:rsidR="0006127A" w:rsidRPr="004A1D45" w:rsidRDefault="0006127A" w:rsidP="0041249C">
            <w:pPr>
              <w:spacing w:line="276" w:lineRule="auto"/>
              <w:jc w:val="center"/>
              <w:rPr>
                <w:sz w:val="24"/>
                <w:szCs w:val="24"/>
              </w:rPr>
            </w:pPr>
          </w:p>
          <w:p w:rsidR="0006127A" w:rsidRPr="004A1D45" w:rsidRDefault="0006127A" w:rsidP="0041249C">
            <w:pPr>
              <w:spacing w:line="276" w:lineRule="auto"/>
              <w:jc w:val="center"/>
              <w:rPr>
                <w:sz w:val="24"/>
                <w:szCs w:val="24"/>
              </w:rPr>
            </w:pPr>
          </w:p>
        </w:tc>
        <w:tc>
          <w:tcPr>
            <w:tcW w:w="1560" w:type="dxa"/>
          </w:tcPr>
          <w:p w:rsidR="00F336CF" w:rsidRPr="004A1D45" w:rsidRDefault="00F336CF" w:rsidP="0041249C">
            <w:pPr>
              <w:spacing w:line="276" w:lineRule="auto"/>
              <w:jc w:val="both"/>
              <w:rPr>
                <w:sz w:val="24"/>
                <w:szCs w:val="24"/>
              </w:rPr>
            </w:pPr>
          </w:p>
        </w:tc>
        <w:tc>
          <w:tcPr>
            <w:tcW w:w="4110" w:type="dxa"/>
          </w:tcPr>
          <w:p w:rsidR="00A26100" w:rsidRPr="004A1D45" w:rsidRDefault="00A26100" w:rsidP="004946C5">
            <w:pPr>
              <w:keepNext/>
              <w:widowControl/>
              <w:tabs>
                <w:tab w:val="center" w:pos="4677"/>
                <w:tab w:val="right" w:pos="9355"/>
              </w:tabs>
              <w:spacing w:line="276" w:lineRule="auto"/>
              <w:jc w:val="center"/>
              <w:outlineLvl w:val="0"/>
              <w:rPr>
                <w:sz w:val="28"/>
                <w:szCs w:val="28"/>
              </w:rPr>
            </w:pPr>
          </w:p>
          <w:p w:rsidR="0097077D" w:rsidRPr="004A1D45" w:rsidRDefault="0097077D" w:rsidP="004946C5">
            <w:pPr>
              <w:keepNext/>
              <w:widowControl/>
              <w:tabs>
                <w:tab w:val="center" w:pos="4677"/>
                <w:tab w:val="right" w:pos="9355"/>
              </w:tabs>
              <w:spacing w:line="276" w:lineRule="auto"/>
              <w:jc w:val="center"/>
              <w:outlineLvl w:val="0"/>
              <w:rPr>
                <w:sz w:val="28"/>
                <w:szCs w:val="28"/>
              </w:rPr>
            </w:pPr>
          </w:p>
          <w:p w:rsidR="00C81281" w:rsidRPr="004A1D45" w:rsidRDefault="00C81281" w:rsidP="00C81281">
            <w:pPr>
              <w:keepNext/>
              <w:widowControl/>
              <w:tabs>
                <w:tab w:val="center" w:pos="4677"/>
                <w:tab w:val="right" w:pos="9355"/>
              </w:tabs>
              <w:spacing w:line="276" w:lineRule="auto"/>
              <w:jc w:val="center"/>
              <w:outlineLvl w:val="0"/>
              <w:rPr>
                <w:sz w:val="28"/>
                <w:szCs w:val="28"/>
              </w:rPr>
            </w:pPr>
            <w:r w:rsidRPr="004A1D45">
              <w:rPr>
                <w:sz w:val="28"/>
                <w:szCs w:val="28"/>
              </w:rPr>
              <w:t>«УТВЕРЖДАЮ»</w:t>
            </w:r>
          </w:p>
          <w:p w:rsidR="00C81281" w:rsidRPr="004A1D45" w:rsidRDefault="00C81281" w:rsidP="00C81281">
            <w:pPr>
              <w:tabs>
                <w:tab w:val="center" w:pos="4677"/>
                <w:tab w:val="right" w:pos="9355"/>
              </w:tabs>
              <w:spacing w:line="276" w:lineRule="auto"/>
              <w:jc w:val="center"/>
              <w:rPr>
                <w:spacing w:val="-10"/>
              </w:rPr>
            </w:pPr>
          </w:p>
          <w:p w:rsidR="00C81281" w:rsidRPr="004A1D45" w:rsidRDefault="00C81281" w:rsidP="00C81281">
            <w:pPr>
              <w:tabs>
                <w:tab w:val="center" w:pos="4677"/>
                <w:tab w:val="right" w:pos="9355"/>
              </w:tabs>
              <w:spacing w:line="276" w:lineRule="auto"/>
              <w:jc w:val="center"/>
              <w:rPr>
                <w:spacing w:val="-10"/>
                <w:sz w:val="28"/>
                <w:szCs w:val="28"/>
              </w:rPr>
            </w:pPr>
            <w:r w:rsidRPr="004A1D45">
              <w:rPr>
                <w:spacing w:val="-10"/>
                <w:sz w:val="28"/>
                <w:szCs w:val="28"/>
              </w:rPr>
              <w:t>Министр спорта</w:t>
            </w:r>
          </w:p>
          <w:p w:rsidR="00C81281" w:rsidRPr="004A1D45" w:rsidRDefault="00C81281" w:rsidP="00C81281">
            <w:pPr>
              <w:tabs>
                <w:tab w:val="center" w:pos="4677"/>
                <w:tab w:val="right" w:pos="9355"/>
              </w:tabs>
              <w:spacing w:line="276" w:lineRule="auto"/>
              <w:jc w:val="center"/>
              <w:rPr>
                <w:spacing w:val="-10"/>
                <w:sz w:val="28"/>
                <w:szCs w:val="28"/>
              </w:rPr>
            </w:pPr>
            <w:r w:rsidRPr="004A1D45">
              <w:rPr>
                <w:spacing w:val="-10"/>
                <w:sz w:val="28"/>
                <w:szCs w:val="28"/>
              </w:rPr>
              <w:t>Калужской области</w:t>
            </w:r>
          </w:p>
          <w:p w:rsidR="00C81281" w:rsidRPr="004A1D45" w:rsidRDefault="00C81281" w:rsidP="00C81281">
            <w:pPr>
              <w:tabs>
                <w:tab w:val="center" w:pos="4677"/>
                <w:tab w:val="right" w:pos="9355"/>
              </w:tabs>
              <w:spacing w:line="276" w:lineRule="auto"/>
              <w:jc w:val="center"/>
              <w:rPr>
                <w:spacing w:val="-10"/>
                <w:sz w:val="28"/>
                <w:szCs w:val="28"/>
              </w:rPr>
            </w:pPr>
          </w:p>
          <w:p w:rsidR="00C81281" w:rsidRPr="004A1D45" w:rsidRDefault="00C81281" w:rsidP="00C81281">
            <w:pPr>
              <w:spacing w:line="276" w:lineRule="auto"/>
              <w:jc w:val="center"/>
              <w:rPr>
                <w:sz w:val="28"/>
                <w:szCs w:val="28"/>
              </w:rPr>
            </w:pPr>
            <w:r w:rsidRPr="004A1D45">
              <w:rPr>
                <w:sz w:val="28"/>
                <w:szCs w:val="28"/>
              </w:rPr>
              <w:t>______________ О.Э. Сердюков</w:t>
            </w:r>
          </w:p>
          <w:p w:rsidR="00C81281" w:rsidRPr="004A1D45" w:rsidRDefault="00C81281" w:rsidP="00C81281">
            <w:pPr>
              <w:spacing w:line="276" w:lineRule="auto"/>
              <w:jc w:val="center"/>
              <w:rPr>
                <w:sz w:val="28"/>
                <w:szCs w:val="28"/>
              </w:rPr>
            </w:pPr>
          </w:p>
          <w:p w:rsidR="00C81281" w:rsidRDefault="00C81281" w:rsidP="00C81281">
            <w:pPr>
              <w:spacing w:line="276" w:lineRule="auto"/>
              <w:jc w:val="center"/>
              <w:rPr>
                <w:sz w:val="24"/>
                <w:szCs w:val="24"/>
              </w:rPr>
            </w:pPr>
            <w:r w:rsidRPr="004A1D45">
              <w:rPr>
                <w:sz w:val="28"/>
                <w:szCs w:val="28"/>
              </w:rPr>
              <w:t>«____» ______________ 2023 г.</w:t>
            </w:r>
          </w:p>
          <w:p w:rsidR="00C81281" w:rsidRDefault="00C81281" w:rsidP="00C81281">
            <w:pPr>
              <w:spacing w:line="276" w:lineRule="auto"/>
              <w:jc w:val="center"/>
              <w:rPr>
                <w:sz w:val="24"/>
                <w:szCs w:val="24"/>
              </w:rPr>
            </w:pPr>
          </w:p>
          <w:p w:rsidR="00F336CF" w:rsidRPr="00CE69E0" w:rsidRDefault="00F336CF" w:rsidP="004946C5">
            <w:pPr>
              <w:spacing w:line="276" w:lineRule="auto"/>
              <w:jc w:val="center"/>
              <w:rPr>
                <w:sz w:val="24"/>
                <w:szCs w:val="24"/>
              </w:rPr>
            </w:pPr>
          </w:p>
        </w:tc>
      </w:tr>
      <w:tr w:rsidR="00F336CF" w:rsidRPr="00073F06" w:rsidTr="00C81281">
        <w:tc>
          <w:tcPr>
            <w:tcW w:w="4077" w:type="dxa"/>
          </w:tcPr>
          <w:p w:rsidR="00F336CF" w:rsidRPr="00CE69E0" w:rsidRDefault="00F336CF" w:rsidP="00F336CF">
            <w:pPr>
              <w:jc w:val="both"/>
              <w:rPr>
                <w:sz w:val="24"/>
                <w:szCs w:val="24"/>
              </w:rPr>
            </w:pPr>
          </w:p>
        </w:tc>
        <w:tc>
          <w:tcPr>
            <w:tcW w:w="1560" w:type="dxa"/>
          </w:tcPr>
          <w:p w:rsidR="00F336CF" w:rsidRPr="00CE69E0" w:rsidRDefault="00F336CF" w:rsidP="00F336CF">
            <w:pPr>
              <w:jc w:val="both"/>
              <w:rPr>
                <w:sz w:val="24"/>
                <w:szCs w:val="24"/>
              </w:rPr>
            </w:pPr>
          </w:p>
        </w:tc>
        <w:tc>
          <w:tcPr>
            <w:tcW w:w="4110" w:type="dxa"/>
          </w:tcPr>
          <w:p w:rsidR="00F336CF" w:rsidRPr="00CE69E0" w:rsidRDefault="00F336CF" w:rsidP="00F336CF">
            <w:pPr>
              <w:jc w:val="both"/>
              <w:rPr>
                <w:sz w:val="24"/>
                <w:szCs w:val="24"/>
              </w:rPr>
            </w:pPr>
          </w:p>
        </w:tc>
      </w:tr>
      <w:tr w:rsidR="00F336CF" w:rsidRPr="00073F06" w:rsidTr="0096788F">
        <w:tc>
          <w:tcPr>
            <w:tcW w:w="4077" w:type="dxa"/>
          </w:tcPr>
          <w:p w:rsidR="00F336CF" w:rsidRPr="00073F06" w:rsidRDefault="00F336CF" w:rsidP="00F336CF">
            <w:pPr>
              <w:jc w:val="center"/>
              <w:rPr>
                <w:sz w:val="28"/>
                <w:szCs w:val="28"/>
              </w:rPr>
            </w:pPr>
          </w:p>
        </w:tc>
        <w:tc>
          <w:tcPr>
            <w:tcW w:w="1560" w:type="dxa"/>
          </w:tcPr>
          <w:p w:rsidR="00F336CF" w:rsidRPr="00073F06" w:rsidRDefault="00F336CF" w:rsidP="00F336CF">
            <w:pPr>
              <w:jc w:val="center"/>
              <w:rPr>
                <w:sz w:val="28"/>
                <w:szCs w:val="28"/>
              </w:rPr>
            </w:pPr>
          </w:p>
        </w:tc>
        <w:tc>
          <w:tcPr>
            <w:tcW w:w="4110" w:type="dxa"/>
          </w:tcPr>
          <w:p w:rsidR="00F336CF" w:rsidRPr="00073F06" w:rsidRDefault="00F336CF" w:rsidP="00F336CF">
            <w:pPr>
              <w:jc w:val="center"/>
              <w:rPr>
                <w:sz w:val="28"/>
                <w:szCs w:val="28"/>
              </w:rPr>
            </w:pPr>
          </w:p>
        </w:tc>
      </w:tr>
      <w:tr w:rsidR="00F336CF" w:rsidRPr="00073F06" w:rsidTr="0096788F">
        <w:tc>
          <w:tcPr>
            <w:tcW w:w="4077" w:type="dxa"/>
          </w:tcPr>
          <w:p w:rsidR="00F336CF" w:rsidRPr="00073F06" w:rsidRDefault="00F336CF" w:rsidP="00634B0F">
            <w:pPr>
              <w:jc w:val="center"/>
              <w:rPr>
                <w:sz w:val="28"/>
                <w:szCs w:val="28"/>
              </w:rPr>
            </w:pPr>
          </w:p>
        </w:tc>
        <w:tc>
          <w:tcPr>
            <w:tcW w:w="1560" w:type="dxa"/>
          </w:tcPr>
          <w:p w:rsidR="00F336CF" w:rsidRPr="00073F06" w:rsidRDefault="00F336CF" w:rsidP="00634B0F">
            <w:pPr>
              <w:jc w:val="center"/>
              <w:rPr>
                <w:sz w:val="28"/>
                <w:szCs w:val="28"/>
              </w:rPr>
            </w:pPr>
          </w:p>
        </w:tc>
        <w:tc>
          <w:tcPr>
            <w:tcW w:w="4110" w:type="dxa"/>
          </w:tcPr>
          <w:p w:rsidR="00F336CF" w:rsidRPr="00073F06" w:rsidRDefault="00F336CF" w:rsidP="002D3793">
            <w:pPr>
              <w:jc w:val="center"/>
              <w:rPr>
                <w:sz w:val="28"/>
                <w:szCs w:val="28"/>
              </w:rPr>
            </w:pPr>
          </w:p>
        </w:tc>
      </w:tr>
    </w:tbl>
    <w:p w:rsidR="006E56B0" w:rsidRPr="00634B0F" w:rsidRDefault="006E56B0" w:rsidP="00662C69">
      <w:pPr>
        <w:pStyle w:val="13"/>
        <w:shd w:val="clear" w:color="auto" w:fill="auto"/>
        <w:spacing w:after="0" w:line="240" w:lineRule="auto"/>
        <w:rPr>
          <w:sz w:val="24"/>
          <w:szCs w:val="24"/>
        </w:rPr>
      </w:pPr>
    </w:p>
    <w:p w:rsidR="00662C69" w:rsidRPr="0021615A" w:rsidRDefault="00662C69" w:rsidP="00662C69">
      <w:pPr>
        <w:pStyle w:val="13"/>
        <w:shd w:val="clear" w:color="auto" w:fill="auto"/>
        <w:spacing w:after="0" w:line="240" w:lineRule="auto"/>
        <w:rPr>
          <w:sz w:val="28"/>
          <w:szCs w:val="28"/>
        </w:rPr>
      </w:pPr>
      <w:r w:rsidRPr="0021615A">
        <w:rPr>
          <w:sz w:val="28"/>
          <w:szCs w:val="28"/>
        </w:rPr>
        <w:t>ПОЛОЖЕНИЕ</w:t>
      </w:r>
    </w:p>
    <w:p w:rsidR="00662C69" w:rsidRPr="00634B0F" w:rsidRDefault="00662C69" w:rsidP="00662C69">
      <w:pPr>
        <w:pStyle w:val="13"/>
        <w:shd w:val="clear" w:color="auto" w:fill="auto"/>
        <w:spacing w:after="0" w:line="240" w:lineRule="auto"/>
        <w:rPr>
          <w:sz w:val="10"/>
          <w:szCs w:val="10"/>
        </w:rPr>
      </w:pPr>
    </w:p>
    <w:p w:rsidR="00020A62" w:rsidRDefault="00020A62" w:rsidP="002F4DB6">
      <w:pPr>
        <w:ind w:right="-57"/>
        <w:jc w:val="center"/>
        <w:rPr>
          <w:b/>
          <w:sz w:val="28"/>
          <w:szCs w:val="28"/>
        </w:rPr>
      </w:pPr>
    </w:p>
    <w:p w:rsidR="00C56DB8" w:rsidRDefault="00C56DB8" w:rsidP="00C56DB8">
      <w:pPr>
        <w:ind w:right="-57"/>
        <w:jc w:val="center"/>
        <w:rPr>
          <w:b/>
          <w:sz w:val="28"/>
          <w:szCs w:val="28"/>
        </w:rPr>
      </w:pPr>
      <w:r>
        <w:rPr>
          <w:b/>
          <w:sz w:val="28"/>
          <w:szCs w:val="28"/>
        </w:rPr>
        <w:t xml:space="preserve">о </w:t>
      </w:r>
      <w:r w:rsidRPr="00C56DB8">
        <w:rPr>
          <w:b/>
          <w:sz w:val="28"/>
          <w:szCs w:val="28"/>
        </w:rPr>
        <w:t>Всероссийски</w:t>
      </w:r>
      <w:r>
        <w:rPr>
          <w:b/>
          <w:sz w:val="28"/>
          <w:szCs w:val="28"/>
        </w:rPr>
        <w:t>х</w:t>
      </w:r>
      <w:r w:rsidRPr="00C56DB8">
        <w:rPr>
          <w:b/>
          <w:sz w:val="28"/>
          <w:szCs w:val="28"/>
        </w:rPr>
        <w:t xml:space="preserve"> соревнования</w:t>
      </w:r>
      <w:r>
        <w:rPr>
          <w:b/>
          <w:sz w:val="28"/>
          <w:szCs w:val="28"/>
        </w:rPr>
        <w:t>х</w:t>
      </w:r>
      <w:r w:rsidRPr="00C56DB8">
        <w:rPr>
          <w:b/>
          <w:sz w:val="28"/>
          <w:szCs w:val="28"/>
        </w:rPr>
        <w:t xml:space="preserve"> по летним видам спорта </w:t>
      </w:r>
    </w:p>
    <w:p w:rsidR="00C56DB8" w:rsidRPr="00C56DB8" w:rsidRDefault="00C56DB8" w:rsidP="00C56DB8">
      <w:pPr>
        <w:ind w:right="-57"/>
        <w:jc w:val="center"/>
        <w:rPr>
          <w:b/>
          <w:sz w:val="28"/>
          <w:szCs w:val="28"/>
        </w:rPr>
      </w:pPr>
      <w:r w:rsidRPr="00C56DB8">
        <w:rPr>
          <w:b/>
          <w:sz w:val="28"/>
          <w:szCs w:val="28"/>
        </w:rPr>
        <w:t>«Игры спортсменов-любителей»</w:t>
      </w:r>
    </w:p>
    <w:p w:rsidR="0096788F" w:rsidRDefault="0096788F" w:rsidP="002F4DB6">
      <w:pPr>
        <w:ind w:right="-57"/>
        <w:jc w:val="center"/>
        <w:rPr>
          <w:b/>
          <w:sz w:val="28"/>
          <w:szCs w:val="28"/>
        </w:rPr>
      </w:pPr>
    </w:p>
    <w:p w:rsidR="0096788F" w:rsidRDefault="0096788F" w:rsidP="002F4DB6">
      <w:pPr>
        <w:ind w:right="-57"/>
        <w:jc w:val="center"/>
        <w:rPr>
          <w:b/>
          <w:sz w:val="28"/>
          <w:szCs w:val="28"/>
        </w:rPr>
      </w:pPr>
    </w:p>
    <w:p w:rsidR="0096788F" w:rsidRDefault="0096788F" w:rsidP="002F4DB6">
      <w:pPr>
        <w:ind w:right="-57"/>
        <w:jc w:val="center"/>
        <w:rPr>
          <w:b/>
          <w:sz w:val="28"/>
          <w:szCs w:val="28"/>
        </w:rPr>
      </w:pPr>
    </w:p>
    <w:p w:rsidR="0096788F" w:rsidRDefault="0096788F" w:rsidP="002F4DB6">
      <w:pPr>
        <w:ind w:right="-57"/>
        <w:jc w:val="center"/>
        <w:rPr>
          <w:b/>
          <w:sz w:val="28"/>
          <w:szCs w:val="28"/>
        </w:rPr>
      </w:pPr>
    </w:p>
    <w:p w:rsidR="0041249C" w:rsidRDefault="0041249C" w:rsidP="002F4DB6">
      <w:pPr>
        <w:ind w:right="-57"/>
        <w:jc w:val="center"/>
        <w:rPr>
          <w:b/>
          <w:sz w:val="28"/>
          <w:szCs w:val="28"/>
        </w:rPr>
      </w:pPr>
    </w:p>
    <w:p w:rsidR="0041249C" w:rsidRDefault="0041249C" w:rsidP="002F4DB6">
      <w:pPr>
        <w:ind w:right="-57"/>
        <w:jc w:val="center"/>
        <w:rPr>
          <w:b/>
          <w:sz w:val="28"/>
          <w:szCs w:val="28"/>
        </w:rPr>
      </w:pPr>
    </w:p>
    <w:p w:rsidR="0041249C" w:rsidRDefault="0041249C" w:rsidP="002F4DB6">
      <w:pPr>
        <w:ind w:right="-57"/>
        <w:jc w:val="center"/>
        <w:rPr>
          <w:b/>
          <w:sz w:val="28"/>
          <w:szCs w:val="28"/>
        </w:rPr>
      </w:pPr>
    </w:p>
    <w:p w:rsidR="0041249C" w:rsidRDefault="0041249C" w:rsidP="002F4DB6">
      <w:pPr>
        <w:ind w:right="-57"/>
        <w:jc w:val="center"/>
        <w:rPr>
          <w:b/>
          <w:sz w:val="28"/>
          <w:szCs w:val="28"/>
        </w:rPr>
      </w:pPr>
    </w:p>
    <w:p w:rsidR="0041249C" w:rsidRDefault="0041249C" w:rsidP="002F4DB6">
      <w:pPr>
        <w:ind w:right="-57"/>
        <w:jc w:val="center"/>
        <w:rPr>
          <w:b/>
          <w:sz w:val="28"/>
          <w:szCs w:val="28"/>
        </w:rPr>
      </w:pPr>
    </w:p>
    <w:p w:rsidR="0041249C" w:rsidRDefault="0041249C" w:rsidP="002F4DB6">
      <w:pPr>
        <w:ind w:right="-57"/>
        <w:jc w:val="center"/>
        <w:rPr>
          <w:b/>
          <w:sz w:val="28"/>
          <w:szCs w:val="28"/>
        </w:rPr>
      </w:pPr>
    </w:p>
    <w:p w:rsidR="0041249C" w:rsidRDefault="0041249C" w:rsidP="002F4DB6">
      <w:pPr>
        <w:ind w:right="-57"/>
        <w:jc w:val="center"/>
        <w:rPr>
          <w:b/>
          <w:sz w:val="28"/>
          <w:szCs w:val="28"/>
        </w:rPr>
      </w:pPr>
    </w:p>
    <w:p w:rsidR="0041249C" w:rsidRDefault="0041249C" w:rsidP="002F4DB6">
      <w:pPr>
        <w:ind w:right="-57"/>
        <w:jc w:val="center"/>
        <w:rPr>
          <w:b/>
          <w:sz w:val="28"/>
          <w:szCs w:val="28"/>
        </w:rPr>
      </w:pPr>
    </w:p>
    <w:p w:rsidR="0041249C" w:rsidRDefault="0041249C" w:rsidP="002F4DB6">
      <w:pPr>
        <w:ind w:right="-57"/>
        <w:jc w:val="center"/>
        <w:rPr>
          <w:b/>
          <w:sz w:val="28"/>
          <w:szCs w:val="28"/>
        </w:rPr>
      </w:pPr>
    </w:p>
    <w:p w:rsidR="0096788F" w:rsidRDefault="0096788F" w:rsidP="002F4DB6">
      <w:pPr>
        <w:ind w:right="-57"/>
        <w:jc w:val="center"/>
        <w:rPr>
          <w:b/>
          <w:sz w:val="28"/>
          <w:szCs w:val="28"/>
        </w:rPr>
      </w:pPr>
    </w:p>
    <w:p w:rsidR="0096788F" w:rsidRDefault="0096788F" w:rsidP="002F4DB6">
      <w:pPr>
        <w:ind w:right="-57"/>
        <w:jc w:val="center"/>
        <w:rPr>
          <w:b/>
          <w:sz w:val="28"/>
          <w:szCs w:val="28"/>
        </w:rPr>
      </w:pPr>
    </w:p>
    <w:p w:rsidR="0096788F" w:rsidRDefault="0096788F" w:rsidP="002F4DB6">
      <w:pPr>
        <w:ind w:right="-57"/>
        <w:jc w:val="center"/>
        <w:rPr>
          <w:b/>
          <w:sz w:val="28"/>
          <w:szCs w:val="28"/>
        </w:rPr>
      </w:pPr>
    </w:p>
    <w:p w:rsidR="0096788F" w:rsidRDefault="0096788F" w:rsidP="002F4DB6">
      <w:pPr>
        <w:ind w:right="-57"/>
        <w:jc w:val="center"/>
        <w:rPr>
          <w:b/>
          <w:sz w:val="28"/>
          <w:szCs w:val="28"/>
        </w:rPr>
      </w:pPr>
    </w:p>
    <w:p w:rsidR="004A1D45" w:rsidRDefault="004A1D45" w:rsidP="002F4DB6">
      <w:pPr>
        <w:ind w:right="-57"/>
        <w:jc w:val="center"/>
        <w:rPr>
          <w:b/>
          <w:sz w:val="28"/>
          <w:szCs w:val="28"/>
        </w:rPr>
      </w:pPr>
    </w:p>
    <w:p w:rsidR="0096788F" w:rsidRDefault="0096788F" w:rsidP="002F4DB6">
      <w:pPr>
        <w:ind w:right="-57"/>
        <w:jc w:val="center"/>
        <w:rPr>
          <w:b/>
          <w:sz w:val="28"/>
          <w:szCs w:val="28"/>
        </w:rPr>
      </w:pPr>
    </w:p>
    <w:p w:rsidR="0096788F" w:rsidRDefault="0096788F" w:rsidP="002F4DB6">
      <w:pPr>
        <w:ind w:right="-57"/>
        <w:jc w:val="center"/>
        <w:rPr>
          <w:b/>
          <w:sz w:val="28"/>
          <w:szCs w:val="28"/>
        </w:rPr>
      </w:pPr>
    </w:p>
    <w:p w:rsidR="002F4DB6" w:rsidRDefault="00C56DB8" w:rsidP="000422E5">
      <w:pPr>
        <w:numPr>
          <w:ilvl w:val="0"/>
          <w:numId w:val="19"/>
        </w:numPr>
        <w:tabs>
          <w:tab w:val="left" w:pos="0"/>
        </w:tabs>
        <w:spacing w:line="276" w:lineRule="auto"/>
        <w:ind w:left="0" w:right="-57" w:firstLine="0"/>
        <w:contextualSpacing/>
        <w:jc w:val="center"/>
        <w:rPr>
          <w:b/>
          <w:sz w:val="28"/>
          <w:szCs w:val="28"/>
        </w:rPr>
      </w:pPr>
      <w:r>
        <w:rPr>
          <w:b/>
          <w:sz w:val="28"/>
          <w:szCs w:val="28"/>
        </w:rPr>
        <w:lastRenderedPageBreak/>
        <w:t xml:space="preserve"> </w:t>
      </w:r>
      <w:r w:rsidR="00276DE0">
        <w:rPr>
          <w:b/>
          <w:sz w:val="28"/>
          <w:szCs w:val="28"/>
        </w:rPr>
        <w:t>ОБЩИЕ ПОЛОЖЕНИЯ</w:t>
      </w:r>
    </w:p>
    <w:p w:rsidR="00C22E93" w:rsidRPr="0041249C" w:rsidRDefault="00C22E93" w:rsidP="0041249C">
      <w:pPr>
        <w:ind w:right="-57"/>
        <w:contextualSpacing/>
        <w:rPr>
          <w:b/>
          <w:sz w:val="24"/>
          <w:szCs w:val="24"/>
        </w:rPr>
      </w:pPr>
    </w:p>
    <w:p w:rsidR="002F4DB6" w:rsidRDefault="009A5A82" w:rsidP="004A1D45">
      <w:pPr>
        <w:spacing w:line="276" w:lineRule="auto"/>
        <w:ind w:firstLine="709"/>
        <w:contextualSpacing/>
        <w:jc w:val="both"/>
        <w:rPr>
          <w:sz w:val="28"/>
          <w:szCs w:val="28"/>
        </w:rPr>
      </w:pPr>
      <w:proofErr w:type="gramStart"/>
      <w:r>
        <w:rPr>
          <w:sz w:val="28"/>
          <w:szCs w:val="28"/>
        </w:rPr>
        <w:t>Всероссийские соревнования</w:t>
      </w:r>
      <w:r w:rsidR="004A1D45" w:rsidRPr="004A1D45">
        <w:rPr>
          <w:sz w:val="28"/>
          <w:szCs w:val="28"/>
        </w:rPr>
        <w:t xml:space="preserve"> по летним видам спорта «Игры спортсменов-любителей»</w:t>
      </w:r>
      <w:r w:rsidR="004A1D45">
        <w:rPr>
          <w:sz w:val="28"/>
          <w:szCs w:val="28"/>
        </w:rPr>
        <w:t xml:space="preserve"> </w:t>
      </w:r>
      <w:r w:rsidR="002F4DB6">
        <w:rPr>
          <w:sz w:val="28"/>
          <w:szCs w:val="28"/>
        </w:rPr>
        <w:t xml:space="preserve">(далее – </w:t>
      </w:r>
      <w:r w:rsidR="00A61698">
        <w:rPr>
          <w:sz w:val="28"/>
          <w:szCs w:val="28"/>
        </w:rPr>
        <w:t>И</w:t>
      </w:r>
      <w:r w:rsidR="002F4DB6">
        <w:rPr>
          <w:sz w:val="28"/>
          <w:szCs w:val="28"/>
        </w:rPr>
        <w:t>гры)</w:t>
      </w:r>
      <w:r w:rsidR="00A61698">
        <w:rPr>
          <w:sz w:val="28"/>
          <w:szCs w:val="28"/>
        </w:rPr>
        <w:t xml:space="preserve"> проводятся </w:t>
      </w:r>
      <w:r w:rsidR="00F60668" w:rsidRPr="001454D0">
        <w:rPr>
          <w:sz w:val="28"/>
          <w:szCs w:val="28"/>
        </w:rPr>
        <w:t xml:space="preserve">в рамках реализации федерального проекта «Спорт – норма жизни» </w:t>
      </w:r>
      <w:r w:rsidR="00A61698">
        <w:rPr>
          <w:sz w:val="28"/>
          <w:szCs w:val="28"/>
        </w:rPr>
        <w:t xml:space="preserve">в целях </w:t>
      </w:r>
      <w:r w:rsidR="002F4DB6" w:rsidRPr="00BE7050">
        <w:rPr>
          <w:sz w:val="28"/>
          <w:szCs w:val="28"/>
        </w:rPr>
        <w:t xml:space="preserve">создания условий для организации здорового досуга, совершенствования форм физкультурно-спортивной работы и </w:t>
      </w:r>
      <w:r w:rsidR="00A61698">
        <w:rPr>
          <w:sz w:val="28"/>
          <w:szCs w:val="28"/>
        </w:rPr>
        <w:t>совершенствования</w:t>
      </w:r>
      <w:r w:rsidR="00ED1E3D">
        <w:rPr>
          <w:sz w:val="28"/>
          <w:szCs w:val="28"/>
        </w:rPr>
        <w:t xml:space="preserve"> мастерства </w:t>
      </w:r>
      <w:r w:rsidR="00A61698" w:rsidRPr="00A61698">
        <w:rPr>
          <w:sz w:val="28"/>
          <w:szCs w:val="28"/>
        </w:rPr>
        <w:t>спортсменов-любителей</w:t>
      </w:r>
      <w:r w:rsidR="00A61698">
        <w:rPr>
          <w:sz w:val="28"/>
          <w:szCs w:val="28"/>
        </w:rPr>
        <w:t xml:space="preserve">, а также во исполнение Перечня поручений </w:t>
      </w:r>
      <w:r w:rsidR="00ED1E3D">
        <w:rPr>
          <w:sz w:val="28"/>
          <w:szCs w:val="28"/>
        </w:rPr>
        <w:t xml:space="preserve">Президента Российской Федерации В.В. Путина </w:t>
      </w:r>
      <w:r w:rsidR="00F60668">
        <w:rPr>
          <w:sz w:val="28"/>
          <w:szCs w:val="28"/>
        </w:rPr>
        <w:t xml:space="preserve">№ Пр-759 </w:t>
      </w:r>
      <w:r w:rsidR="00A61698">
        <w:rPr>
          <w:sz w:val="28"/>
          <w:szCs w:val="28"/>
        </w:rPr>
        <w:t xml:space="preserve">по итогам заседания Совета при Президенте </w:t>
      </w:r>
      <w:r w:rsidR="00F00F23">
        <w:rPr>
          <w:sz w:val="28"/>
          <w:szCs w:val="28"/>
        </w:rPr>
        <w:t xml:space="preserve">Российской Федерации </w:t>
      </w:r>
      <w:r w:rsidR="00A61698">
        <w:rPr>
          <w:sz w:val="28"/>
          <w:szCs w:val="28"/>
        </w:rPr>
        <w:t>по развитию физической культуры</w:t>
      </w:r>
      <w:proofErr w:type="gramEnd"/>
      <w:r w:rsidR="00C257FD">
        <w:rPr>
          <w:sz w:val="28"/>
          <w:szCs w:val="28"/>
        </w:rPr>
        <w:t xml:space="preserve"> </w:t>
      </w:r>
      <w:r w:rsidR="00A61698">
        <w:rPr>
          <w:sz w:val="28"/>
          <w:szCs w:val="28"/>
        </w:rPr>
        <w:t>и спорта 27 ма</w:t>
      </w:r>
      <w:r w:rsidR="002C175F">
        <w:rPr>
          <w:sz w:val="28"/>
          <w:szCs w:val="28"/>
        </w:rPr>
        <w:t>рта</w:t>
      </w:r>
      <w:r w:rsidR="00A61698">
        <w:rPr>
          <w:sz w:val="28"/>
          <w:szCs w:val="28"/>
        </w:rPr>
        <w:t xml:space="preserve"> 2019 года.</w:t>
      </w:r>
    </w:p>
    <w:p w:rsidR="00A61698" w:rsidRDefault="00A61698" w:rsidP="004B6E0A">
      <w:pPr>
        <w:spacing w:line="276" w:lineRule="auto"/>
        <w:ind w:firstLine="709"/>
        <w:contextualSpacing/>
        <w:jc w:val="both"/>
        <w:rPr>
          <w:sz w:val="28"/>
          <w:szCs w:val="28"/>
        </w:rPr>
      </w:pPr>
      <w:r>
        <w:rPr>
          <w:sz w:val="28"/>
          <w:szCs w:val="28"/>
        </w:rPr>
        <w:t>Основными задачами Игр являются:</w:t>
      </w:r>
    </w:p>
    <w:p w:rsidR="00274EAB" w:rsidRDefault="00274EAB" w:rsidP="004B6E0A">
      <w:pPr>
        <w:numPr>
          <w:ilvl w:val="0"/>
          <w:numId w:val="27"/>
        </w:numPr>
        <w:tabs>
          <w:tab w:val="left" w:pos="1134"/>
        </w:tabs>
        <w:spacing w:line="276" w:lineRule="auto"/>
        <w:ind w:left="0" w:firstLine="709"/>
        <w:contextualSpacing/>
        <w:jc w:val="both"/>
        <w:rPr>
          <w:sz w:val="28"/>
          <w:szCs w:val="28"/>
        </w:rPr>
      </w:pPr>
      <w:r>
        <w:rPr>
          <w:sz w:val="28"/>
          <w:szCs w:val="28"/>
        </w:rPr>
        <w:t>привлечение</w:t>
      </w:r>
      <w:r w:rsidRPr="001843FD">
        <w:rPr>
          <w:sz w:val="28"/>
          <w:szCs w:val="28"/>
        </w:rPr>
        <w:t xml:space="preserve"> населения к систематическим занятиям</w:t>
      </w:r>
      <w:r>
        <w:rPr>
          <w:sz w:val="28"/>
          <w:szCs w:val="28"/>
        </w:rPr>
        <w:t xml:space="preserve"> физической культурой и спортом;</w:t>
      </w:r>
    </w:p>
    <w:p w:rsidR="001843FD" w:rsidRPr="00274EAB" w:rsidRDefault="00274EAB" w:rsidP="004B6E0A">
      <w:pPr>
        <w:numPr>
          <w:ilvl w:val="0"/>
          <w:numId w:val="27"/>
        </w:numPr>
        <w:tabs>
          <w:tab w:val="left" w:pos="1134"/>
        </w:tabs>
        <w:spacing w:line="276" w:lineRule="auto"/>
        <w:ind w:left="0" w:firstLine="709"/>
        <w:contextualSpacing/>
        <w:jc w:val="both"/>
        <w:rPr>
          <w:sz w:val="28"/>
          <w:szCs w:val="28"/>
        </w:rPr>
      </w:pPr>
      <w:r w:rsidRPr="00274EAB">
        <w:rPr>
          <w:sz w:val="28"/>
          <w:szCs w:val="28"/>
        </w:rPr>
        <w:t xml:space="preserve">развитие популярных среди спортсменов-любителей </w:t>
      </w:r>
      <w:r w:rsidR="00DB58CC">
        <w:rPr>
          <w:sz w:val="28"/>
          <w:szCs w:val="28"/>
        </w:rPr>
        <w:t>летних</w:t>
      </w:r>
      <w:r w:rsidR="009118A8">
        <w:rPr>
          <w:sz w:val="28"/>
          <w:szCs w:val="28"/>
        </w:rPr>
        <w:t xml:space="preserve"> </w:t>
      </w:r>
      <w:r w:rsidRPr="00274EAB">
        <w:rPr>
          <w:sz w:val="28"/>
          <w:szCs w:val="28"/>
        </w:rPr>
        <w:t>видов спорта;</w:t>
      </w:r>
    </w:p>
    <w:p w:rsidR="001843FD" w:rsidRDefault="001843FD" w:rsidP="004B6E0A">
      <w:pPr>
        <w:numPr>
          <w:ilvl w:val="0"/>
          <w:numId w:val="27"/>
        </w:numPr>
        <w:tabs>
          <w:tab w:val="left" w:pos="1134"/>
        </w:tabs>
        <w:spacing w:line="276" w:lineRule="auto"/>
        <w:ind w:left="0" w:firstLine="709"/>
        <w:contextualSpacing/>
        <w:jc w:val="both"/>
        <w:rPr>
          <w:sz w:val="28"/>
          <w:szCs w:val="28"/>
        </w:rPr>
      </w:pPr>
      <w:r>
        <w:rPr>
          <w:sz w:val="28"/>
          <w:szCs w:val="28"/>
        </w:rPr>
        <w:t>выявление сильнейших спортсменов-любителей</w:t>
      </w:r>
      <w:r w:rsidRPr="001843FD">
        <w:rPr>
          <w:sz w:val="28"/>
          <w:szCs w:val="28"/>
        </w:rPr>
        <w:t>;</w:t>
      </w:r>
    </w:p>
    <w:p w:rsidR="001843FD" w:rsidRDefault="001843FD" w:rsidP="004B6E0A">
      <w:pPr>
        <w:numPr>
          <w:ilvl w:val="0"/>
          <w:numId w:val="27"/>
        </w:numPr>
        <w:tabs>
          <w:tab w:val="left" w:pos="1134"/>
        </w:tabs>
        <w:spacing w:line="276" w:lineRule="auto"/>
        <w:ind w:left="0" w:firstLine="709"/>
        <w:contextualSpacing/>
        <w:jc w:val="both"/>
        <w:rPr>
          <w:sz w:val="28"/>
          <w:szCs w:val="28"/>
        </w:rPr>
      </w:pPr>
      <w:r w:rsidRPr="001843FD">
        <w:rPr>
          <w:sz w:val="28"/>
          <w:szCs w:val="28"/>
        </w:rPr>
        <w:t>обмен опытом работы в области физической культуры и массового спорта, сохранение спортивных традиций</w:t>
      </w:r>
      <w:r w:rsidR="00FF346B">
        <w:rPr>
          <w:sz w:val="28"/>
          <w:szCs w:val="28"/>
        </w:rPr>
        <w:t>.</w:t>
      </w:r>
    </w:p>
    <w:p w:rsidR="006559A8" w:rsidRPr="0041249C" w:rsidRDefault="006559A8" w:rsidP="0041249C">
      <w:pPr>
        <w:tabs>
          <w:tab w:val="left" w:pos="1134"/>
        </w:tabs>
        <w:ind w:left="709"/>
        <w:contextualSpacing/>
        <w:jc w:val="both"/>
        <w:rPr>
          <w:sz w:val="24"/>
          <w:szCs w:val="24"/>
        </w:rPr>
      </w:pPr>
    </w:p>
    <w:p w:rsidR="002F4DB6" w:rsidRDefault="00C56DB8" w:rsidP="00F444BB">
      <w:pPr>
        <w:numPr>
          <w:ilvl w:val="0"/>
          <w:numId w:val="19"/>
        </w:numPr>
        <w:tabs>
          <w:tab w:val="left" w:pos="0"/>
        </w:tabs>
        <w:ind w:left="0" w:firstLine="0"/>
        <w:contextualSpacing/>
        <w:jc w:val="center"/>
        <w:rPr>
          <w:b/>
          <w:sz w:val="28"/>
          <w:szCs w:val="28"/>
        </w:rPr>
      </w:pPr>
      <w:r>
        <w:rPr>
          <w:b/>
          <w:sz w:val="28"/>
          <w:szCs w:val="28"/>
        </w:rPr>
        <w:t xml:space="preserve"> </w:t>
      </w:r>
      <w:r w:rsidR="002F4DB6" w:rsidRPr="00BE7050">
        <w:rPr>
          <w:b/>
          <w:sz w:val="28"/>
          <w:szCs w:val="28"/>
        </w:rPr>
        <w:t>МЕСТО И СРОКИ ПРОВЕДЕНИЯ</w:t>
      </w:r>
    </w:p>
    <w:p w:rsidR="00412C9F" w:rsidRPr="0041249C" w:rsidRDefault="00412C9F" w:rsidP="0041249C">
      <w:pPr>
        <w:contextualSpacing/>
        <w:jc w:val="both"/>
        <w:rPr>
          <w:sz w:val="24"/>
          <w:szCs w:val="24"/>
        </w:rPr>
      </w:pPr>
    </w:p>
    <w:p w:rsidR="00A96189" w:rsidRPr="00782BDA" w:rsidRDefault="00F00F23" w:rsidP="0041249C">
      <w:pPr>
        <w:spacing w:line="276" w:lineRule="auto"/>
        <w:ind w:firstLine="709"/>
        <w:contextualSpacing/>
        <w:jc w:val="both"/>
        <w:rPr>
          <w:strike/>
          <w:sz w:val="28"/>
          <w:szCs w:val="28"/>
        </w:rPr>
      </w:pPr>
      <w:r>
        <w:rPr>
          <w:sz w:val="28"/>
          <w:szCs w:val="28"/>
        </w:rPr>
        <w:t>Игр</w:t>
      </w:r>
      <w:r w:rsidR="001C5F87">
        <w:rPr>
          <w:sz w:val="28"/>
          <w:szCs w:val="28"/>
        </w:rPr>
        <w:t>ы</w:t>
      </w:r>
      <w:r w:rsidR="00066AA8">
        <w:rPr>
          <w:sz w:val="28"/>
          <w:szCs w:val="28"/>
        </w:rPr>
        <w:t xml:space="preserve"> </w:t>
      </w:r>
      <w:r w:rsidR="002F4DB6" w:rsidRPr="00BE7050">
        <w:rPr>
          <w:sz w:val="28"/>
          <w:szCs w:val="28"/>
        </w:rPr>
        <w:t>провод</w:t>
      </w:r>
      <w:r w:rsidR="0018011C">
        <w:rPr>
          <w:sz w:val="28"/>
          <w:szCs w:val="28"/>
        </w:rPr>
        <w:t>я</w:t>
      </w:r>
      <w:r w:rsidR="002F4DB6" w:rsidRPr="00BE7050">
        <w:rPr>
          <w:sz w:val="28"/>
          <w:szCs w:val="28"/>
        </w:rPr>
        <w:t>тся</w:t>
      </w:r>
      <w:r w:rsidR="00066AA8">
        <w:rPr>
          <w:sz w:val="28"/>
          <w:szCs w:val="28"/>
        </w:rPr>
        <w:t xml:space="preserve"> </w:t>
      </w:r>
      <w:r w:rsidR="0041249C">
        <w:rPr>
          <w:sz w:val="28"/>
          <w:szCs w:val="28"/>
        </w:rPr>
        <w:t xml:space="preserve">в </w:t>
      </w:r>
      <w:r w:rsidR="00BA013D" w:rsidRPr="00BA013D">
        <w:rPr>
          <w:sz w:val="28"/>
          <w:szCs w:val="28"/>
        </w:rPr>
        <w:t xml:space="preserve">г. </w:t>
      </w:r>
      <w:r w:rsidR="00FD3572" w:rsidRPr="00FD3572">
        <w:rPr>
          <w:sz w:val="28"/>
          <w:szCs w:val="28"/>
        </w:rPr>
        <w:t>Калуг</w:t>
      </w:r>
      <w:r w:rsidR="00C257FD">
        <w:rPr>
          <w:sz w:val="28"/>
          <w:szCs w:val="28"/>
        </w:rPr>
        <w:t>е</w:t>
      </w:r>
      <w:r w:rsidR="00FD3572" w:rsidRPr="00FD3572">
        <w:rPr>
          <w:sz w:val="28"/>
          <w:szCs w:val="28"/>
        </w:rPr>
        <w:t xml:space="preserve"> </w:t>
      </w:r>
      <w:r w:rsidR="00FD3572">
        <w:rPr>
          <w:sz w:val="28"/>
          <w:szCs w:val="28"/>
        </w:rPr>
        <w:t>(</w:t>
      </w:r>
      <w:r w:rsidR="00FD3572" w:rsidRPr="00FD3572">
        <w:rPr>
          <w:sz w:val="28"/>
          <w:szCs w:val="28"/>
        </w:rPr>
        <w:t>Калужск</w:t>
      </w:r>
      <w:r w:rsidR="00FD3572">
        <w:rPr>
          <w:sz w:val="28"/>
          <w:szCs w:val="28"/>
        </w:rPr>
        <w:t>ая</w:t>
      </w:r>
      <w:r w:rsidR="00FD3572" w:rsidRPr="00FD3572">
        <w:rPr>
          <w:sz w:val="28"/>
          <w:szCs w:val="28"/>
        </w:rPr>
        <w:t xml:space="preserve"> област</w:t>
      </w:r>
      <w:r w:rsidR="00FD3572">
        <w:rPr>
          <w:sz w:val="28"/>
          <w:szCs w:val="28"/>
        </w:rPr>
        <w:t>ь)</w:t>
      </w:r>
      <w:r w:rsidR="002245A2">
        <w:rPr>
          <w:sz w:val="28"/>
          <w:szCs w:val="28"/>
        </w:rPr>
        <w:t xml:space="preserve"> </w:t>
      </w:r>
      <w:r w:rsidR="0041249C">
        <w:rPr>
          <w:sz w:val="28"/>
          <w:szCs w:val="28"/>
        </w:rPr>
        <w:t xml:space="preserve">в период с </w:t>
      </w:r>
      <w:r w:rsidR="002245A2">
        <w:rPr>
          <w:sz w:val="28"/>
          <w:szCs w:val="28"/>
        </w:rPr>
        <w:t>1</w:t>
      </w:r>
      <w:r w:rsidR="00FE62B1">
        <w:rPr>
          <w:sz w:val="28"/>
          <w:szCs w:val="28"/>
        </w:rPr>
        <w:t xml:space="preserve"> </w:t>
      </w:r>
      <w:r w:rsidR="0041249C">
        <w:rPr>
          <w:sz w:val="28"/>
          <w:szCs w:val="28"/>
        </w:rPr>
        <w:t>по</w:t>
      </w:r>
      <w:r w:rsidR="00FE62B1">
        <w:rPr>
          <w:sz w:val="28"/>
          <w:szCs w:val="28"/>
        </w:rPr>
        <w:t xml:space="preserve"> </w:t>
      </w:r>
      <w:r w:rsidR="002245A2">
        <w:rPr>
          <w:sz w:val="28"/>
          <w:szCs w:val="28"/>
        </w:rPr>
        <w:t xml:space="preserve">7 </w:t>
      </w:r>
      <w:r w:rsidR="0041249C">
        <w:rPr>
          <w:sz w:val="28"/>
          <w:szCs w:val="28"/>
        </w:rPr>
        <w:t>ию</w:t>
      </w:r>
      <w:r w:rsidR="00D46712">
        <w:rPr>
          <w:sz w:val="28"/>
          <w:szCs w:val="28"/>
        </w:rPr>
        <w:t>л</w:t>
      </w:r>
      <w:r w:rsidR="0041249C">
        <w:rPr>
          <w:sz w:val="28"/>
          <w:szCs w:val="28"/>
        </w:rPr>
        <w:t>я</w:t>
      </w:r>
      <w:r w:rsidR="001C5F87" w:rsidRPr="004042DA">
        <w:rPr>
          <w:sz w:val="28"/>
          <w:szCs w:val="28"/>
        </w:rPr>
        <w:t xml:space="preserve"> </w:t>
      </w:r>
      <w:r w:rsidR="00C56DB8">
        <w:rPr>
          <w:sz w:val="28"/>
          <w:szCs w:val="28"/>
        </w:rPr>
        <w:br/>
      </w:r>
      <w:r w:rsidR="001C5F87" w:rsidRPr="004042DA">
        <w:rPr>
          <w:sz w:val="28"/>
          <w:szCs w:val="28"/>
        </w:rPr>
        <w:t>202</w:t>
      </w:r>
      <w:r w:rsidR="0039685F">
        <w:rPr>
          <w:sz w:val="28"/>
          <w:szCs w:val="28"/>
        </w:rPr>
        <w:t>3</w:t>
      </w:r>
      <w:r w:rsidR="001C5F87" w:rsidRPr="004042DA">
        <w:rPr>
          <w:sz w:val="28"/>
          <w:szCs w:val="28"/>
        </w:rPr>
        <w:t xml:space="preserve"> года</w:t>
      </w:r>
      <w:r w:rsidR="00C56DB8">
        <w:rPr>
          <w:sz w:val="28"/>
          <w:szCs w:val="28"/>
        </w:rPr>
        <w:t>.</w:t>
      </w:r>
    </w:p>
    <w:p w:rsidR="009B1017" w:rsidRPr="0041249C" w:rsidRDefault="009B1017" w:rsidP="0041249C">
      <w:pPr>
        <w:pStyle w:val="af4"/>
        <w:ind w:left="1069"/>
        <w:jc w:val="both"/>
        <w:rPr>
          <w:rFonts w:ascii="Times New Roman" w:hAnsi="Times New Roman" w:cs="Times New Roman"/>
        </w:rPr>
      </w:pPr>
    </w:p>
    <w:p w:rsidR="00276DE0" w:rsidRPr="00BE7050" w:rsidRDefault="00C56DB8" w:rsidP="00F444BB">
      <w:pPr>
        <w:numPr>
          <w:ilvl w:val="0"/>
          <w:numId w:val="19"/>
        </w:numPr>
        <w:tabs>
          <w:tab w:val="left" w:pos="0"/>
        </w:tabs>
        <w:ind w:left="0" w:firstLine="0"/>
        <w:contextualSpacing/>
        <w:jc w:val="center"/>
        <w:rPr>
          <w:b/>
          <w:sz w:val="28"/>
          <w:szCs w:val="28"/>
          <w:u w:val="single"/>
        </w:rPr>
      </w:pPr>
      <w:r>
        <w:rPr>
          <w:b/>
          <w:sz w:val="28"/>
          <w:szCs w:val="28"/>
        </w:rPr>
        <w:t xml:space="preserve"> </w:t>
      </w:r>
      <w:r w:rsidR="00276DE0">
        <w:rPr>
          <w:b/>
          <w:sz w:val="28"/>
          <w:szCs w:val="28"/>
        </w:rPr>
        <w:t>ОРГАНИЗАТОРЫ</w:t>
      </w:r>
      <w:r w:rsidR="00276DE0" w:rsidRPr="00BE7050">
        <w:rPr>
          <w:b/>
          <w:sz w:val="28"/>
          <w:szCs w:val="28"/>
        </w:rPr>
        <w:t xml:space="preserve"> СОРЕВНОВАНИЙ</w:t>
      </w:r>
    </w:p>
    <w:p w:rsidR="00276DE0" w:rsidRPr="0041249C" w:rsidRDefault="00276DE0" w:rsidP="0041249C">
      <w:pPr>
        <w:contextualSpacing/>
        <w:jc w:val="both"/>
        <w:rPr>
          <w:sz w:val="24"/>
          <w:szCs w:val="24"/>
        </w:rPr>
      </w:pPr>
    </w:p>
    <w:p w:rsidR="00423098" w:rsidRDefault="008A2D97" w:rsidP="00423098">
      <w:pPr>
        <w:spacing w:line="276" w:lineRule="auto"/>
        <w:ind w:firstLine="709"/>
        <w:contextualSpacing/>
        <w:jc w:val="both"/>
        <w:rPr>
          <w:spacing w:val="1"/>
          <w:sz w:val="28"/>
          <w:szCs w:val="28"/>
        </w:rPr>
      </w:pPr>
      <w:r w:rsidRPr="00CB25A1">
        <w:rPr>
          <w:spacing w:val="1"/>
          <w:sz w:val="28"/>
          <w:szCs w:val="28"/>
        </w:rPr>
        <w:t xml:space="preserve">Общее руководство организацией </w:t>
      </w:r>
      <w:r w:rsidR="00ED1E3D" w:rsidRPr="00ED1E3D">
        <w:rPr>
          <w:spacing w:val="1"/>
          <w:sz w:val="28"/>
          <w:szCs w:val="28"/>
        </w:rPr>
        <w:t xml:space="preserve">Игр </w:t>
      </w:r>
      <w:r w:rsidRPr="00E4146E">
        <w:rPr>
          <w:spacing w:val="1"/>
          <w:sz w:val="28"/>
          <w:szCs w:val="28"/>
        </w:rPr>
        <w:t>осуществляется Министерством спорта Российской Федерации</w:t>
      </w:r>
      <w:r>
        <w:rPr>
          <w:spacing w:val="1"/>
          <w:sz w:val="28"/>
          <w:szCs w:val="28"/>
        </w:rPr>
        <w:t xml:space="preserve"> (далее – </w:t>
      </w:r>
      <w:proofErr w:type="spellStart"/>
      <w:r>
        <w:rPr>
          <w:spacing w:val="1"/>
          <w:sz w:val="28"/>
          <w:szCs w:val="28"/>
        </w:rPr>
        <w:t>Минспорт</w:t>
      </w:r>
      <w:proofErr w:type="spellEnd"/>
      <w:r>
        <w:rPr>
          <w:spacing w:val="1"/>
          <w:sz w:val="28"/>
          <w:szCs w:val="28"/>
        </w:rPr>
        <w:t xml:space="preserve"> России)</w:t>
      </w:r>
      <w:r w:rsidR="0039685F">
        <w:rPr>
          <w:spacing w:val="1"/>
          <w:sz w:val="28"/>
          <w:szCs w:val="28"/>
        </w:rPr>
        <w:t>, министерством спорта Калужской области</w:t>
      </w:r>
      <w:r w:rsidR="00614A9E">
        <w:rPr>
          <w:spacing w:val="1"/>
          <w:sz w:val="28"/>
          <w:szCs w:val="28"/>
        </w:rPr>
        <w:t xml:space="preserve"> и</w:t>
      </w:r>
      <w:r w:rsidR="00FE62B1">
        <w:rPr>
          <w:spacing w:val="1"/>
          <w:sz w:val="28"/>
          <w:szCs w:val="28"/>
        </w:rPr>
        <w:t xml:space="preserve"> </w:t>
      </w:r>
      <w:r w:rsidR="00C81281">
        <w:rPr>
          <w:sz w:val="28"/>
          <w:szCs w:val="28"/>
        </w:rPr>
        <w:t>О</w:t>
      </w:r>
      <w:r w:rsidR="00614A9E">
        <w:rPr>
          <w:sz w:val="28"/>
          <w:szCs w:val="28"/>
        </w:rPr>
        <w:t>бщероссийскими спортивными федерациями по видам спорта</w:t>
      </w:r>
      <w:r w:rsidR="007307DA" w:rsidRPr="00A743EF">
        <w:rPr>
          <w:spacing w:val="1"/>
          <w:sz w:val="28"/>
          <w:szCs w:val="28"/>
        </w:rPr>
        <w:t>.</w:t>
      </w:r>
    </w:p>
    <w:p w:rsidR="00597675" w:rsidRDefault="00720FD6" w:rsidP="00597675">
      <w:pPr>
        <w:spacing w:line="276" w:lineRule="auto"/>
        <w:ind w:firstLine="709"/>
        <w:contextualSpacing/>
        <w:jc w:val="both"/>
        <w:rPr>
          <w:spacing w:val="1"/>
          <w:sz w:val="28"/>
          <w:szCs w:val="28"/>
        </w:rPr>
      </w:pPr>
      <w:r w:rsidRPr="00720FD6">
        <w:rPr>
          <w:spacing w:val="1"/>
          <w:sz w:val="28"/>
          <w:szCs w:val="28"/>
        </w:rPr>
        <w:t xml:space="preserve">Полномочия </w:t>
      </w:r>
      <w:proofErr w:type="spellStart"/>
      <w:r w:rsidRPr="00720FD6">
        <w:rPr>
          <w:spacing w:val="1"/>
          <w:sz w:val="28"/>
          <w:szCs w:val="28"/>
        </w:rPr>
        <w:t>Минспорта</w:t>
      </w:r>
      <w:proofErr w:type="spellEnd"/>
      <w:r w:rsidRPr="00720FD6">
        <w:rPr>
          <w:spacing w:val="1"/>
          <w:sz w:val="28"/>
          <w:szCs w:val="28"/>
        </w:rPr>
        <w:t xml:space="preserve"> России, как организатора </w:t>
      </w:r>
      <w:r w:rsidR="00B91352">
        <w:rPr>
          <w:spacing w:val="1"/>
          <w:sz w:val="28"/>
          <w:szCs w:val="28"/>
        </w:rPr>
        <w:t>И</w:t>
      </w:r>
      <w:r w:rsidRPr="00720FD6">
        <w:rPr>
          <w:spacing w:val="1"/>
          <w:sz w:val="28"/>
          <w:szCs w:val="28"/>
        </w:rPr>
        <w:t>гр, осуществляются Ф</w:t>
      </w:r>
      <w:r w:rsidR="00C471ED">
        <w:rPr>
          <w:spacing w:val="1"/>
          <w:sz w:val="28"/>
          <w:szCs w:val="28"/>
        </w:rPr>
        <w:t>едеральным государственным автономным учреждением</w:t>
      </w:r>
      <w:r w:rsidRPr="00720FD6">
        <w:rPr>
          <w:spacing w:val="1"/>
          <w:sz w:val="28"/>
          <w:szCs w:val="28"/>
        </w:rPr>
        <w:t xml:space="preserve"> «</w:t>
      </w:r>
      <w:r w:rsidR="00C471ED">
        <w:rPr>
          <w:spacing w:val="1"/>
          <w:sz w:val="28"/>
          <w:szCs w:val="28"/>
        </w:rPr>
        <w:t>Федеральная дирекция</w:t>
      </w:r>
      <w:r w:rsidRPr="00720FD6">
        <w:rPr>
          <w:spacing w:val="1"/>
          <w:sz w:val="28"/>
          <w:szCs w:val="28"/>
        </w:rPr>
        <w:t xml:space="preserve">  организации и проведени</w:t>
      </w:r>
      <w:r w:rsidR="00C471ED">
        <w:rPr>
          <w:spacing w:val="1"/>
          <w:sz w:val="28"/>
          <w:szCs w:val="28"/>
        </w:rPr>
        <w:t>я</w:t>
      </w:r>
      <w:r w:rsidRPr="00720FD6">
        <w:rPr>
          <w:spacing w:val="1"/>
          <w:sz w:val="28"/>
          <w:szCs w:val="28"/>
        </w:rPr>
        <w:t xml:space="preserve"> спортивных</w:t>
      </w:r>
      <w:r w:rsidR="00C471ED">
        <w:rPr>
          <w:spacing w:val="1"/>
          <w:sz w:val="28"/>
          <w:szCs w:val="28"/>
        </w:rPr>
        <w:t xml:space="preserve"> и физкультурных</w:t>
      </w:r>
      <w:r w:rsidRPr="00720FD6">
        <w:rPr>
          <w:spacing w:val="1"/>
          <w:sz w:val="28"/>
          <w:szCs w:val="28"/>
        </w:rPr>
        <w:t xml:space="preserve"> мероприятий»</w:t>
      </w:r>
      <w:r>
        <w:rPr>
          <w:spacing w:val="1"/>
          <w:sz w:val="28"/>
          <w:szCs w:val="28"/>
        </w:rPr>
        <w:t xml:space="preserve"> (далее – ФГАУ «</w:t>
      </w:r>
      <w:r w:rsidR="00C471ED">
        <w:rPr>
          <w:spacing w:val="1"/>
          <w:sz w:val="28"/>
          <w:szCs w:val="28"/>
        </w:rPr>
        <w:t>Федеральная дирекция</w:t>
      </w:r>
      <w:r w:rsidR="00FE62B1">
        <w:rPr>
          <w:spacing w:val="1"/>
          <w:sz w:val="28"/>
          <w:szCs w:val="28"/>
        </w:rPr>
        <w:t xml:space="preserve"> </w:t>
      </w:r>
      <w:r>
        <w:rPr>
          <w:spacing w:val="1"/>
          <w:sz w:val="28"/>
          <w:szCs w:val="28"/>
        </w:rPr>
        <w:t>спорт</w:t>
      </w:r>
      <w:r w:rsidR="00FE62B1">
        <w:rPr>
          <w:spacing w:val="1"/>
          <w:sz w:val="28"/>
          <w:szCs w:val="28"/>
        </w:rPr>
        <w:t xml:space="preserve"> </w:t>
      </w:r>
      <w:r>
        <w:rPr>
          <w:spacing w:val="1"/>
          <w:sz w:val="28"/>
          <w:szCs w:val="28"/>
        </w:rPr>
        <w:t>мероприятий»)</w:t>
      </w:r>
      <w:r w:rsidR="00A743EF">
        <w:rPr>
          <w:spacing w:val="1"/>
          <w:sz w:val="28"/>
          <w:szCs w:val="28"/>
        </w:rPr>
        <w:t>.</w:t>
      </w:r>
    </w:p>
    <w:p w:rsidR="00535072" w:rsidRDefault="00535072" w:rsidP="00535072">
      <w:pPr>
        <w:spacing w:line="276" w:lineRule="auto"/>
        <w:ind w:firstLine="708"/>
        <w:jc w:val="both"/>
        <w:rPr>
          <w:sz w:val="28"/>
          <w:szCs w:val="28"/>
        </w:rPr>
      </w:pPr>
      <w:r>
        <w:rPr>
          <w:sz w:val="28"/>
          <w:szCs w:val="28"/>
        </w:rPr>
        <w:t>Общероссийские спортивные федерации своими регламентами определяю</w:t>
      </w:r>
      <w:r w:rsidR="00FE62B1">
        <w:rPr>
          <w:sz w:val="28"/>
          <w:szCs w:val="28"/>
        </w:rPr>
        <w:t xml:space="preserve">т </w:t>
      </w:r>
      <w:r w:rsidR="00A207E1">
        <w:rPr>
          <w:sz w:val="28"/>
          <w:szCs w:val="28"/>
        </w:rPr>
        <w:t>критерии и условия допуска, количество участников и систему проведения соревнований Игр по виду спорта</w:t>
      </w:r>
      <w:r w:rsidR="00F356B5">
        <w:rPr>
          <w:sz w:val="28"/>
          <w:szCs w:val="28"/>
        </w:rPr>
        <w:t xml:space="preserve">, </w:t>
      </w:r>
      <w:r w:rsidR="00A207E1">
        <w:rPr>
          <w:sz w:val="28"/>
          <w:szCs w:val="28"/>
        </w:rPr>
        <w:t>в том числе</w:t>
      </w:r>
      <w:r>
        <w:rPr>
          <w:sz w:val="28"/>
          <w:szCs w:val="28"/>
        </w:rPr>
        <w:t xml:space="preserve"> порядок проведения</w:t>
      </w:r>
      <w:r w:rsidR="00FE62B1">
        <w:rPr>
          <w:sz w:val="28"/>
          <w:szCs w:val="28"/>
        </w:rPr>
        <w:t xml:space="preserve"> </w:t>
      </w:r>
      <w:r>
        <w:rPr>
          <w:sz w:val="28"/>
          <w:szCs w:val="28"/>
        </w:rPr>
        <w:t>отборочн</w:t>
      </w:r>
      <w:r w:rsidR="00F356B5">
        <w:rPr>
          <w:sz w:val="28"/>
          <w:szCs w:val="28"/>
        </w:rPr>
        <w:t>ых</w:t>
      </w:r>
      <w:r w:rsidR="00FE62B1">
        <w:rPr>
          <w:sz w:val="28"/>
          <w:szCs w:val="28"/>
        </w:rPr>
        <w:t xml:space="preserve"> </w:t>
      </w:r>
      <w:r w:rsidR="00F356B5">
        <w:rPr>
          <w:sz w:val="28"/>
          <w:szCs w:val="28"/>
        </w:rPr>
        <w:t>соревнований</w:t>
      </w:r>
      <w:r>
        <w:rPr>
          <w:sz w:val="28"/>
          <w:szCs w:val="28"/>
        </w:rPr>
        <w:t xml:space="preserve"> в субъектах Российской Федерации</w:t>
      </w:r>
      <w:r w:rsidR="00FE62B1">
        <w:rPr>
          <w:sz w:val="28"/>
          <w:szCs w:val="28"/>
        </w:rPr>
        <w:t xml:space="preserve"> </w:t>
      </w:r>
      <w:r>
        <w:rPr>
          <w:sz w:val="28"/>
          <w:szCs w:val="28"/>
        </w:rPr>
        <w:t xml:space="preserve">при поддержке органов исполнительной власти субъектов Российской Федерации в области физической культуры и спорта. </w:t>
      </w:r>
    </w:p>
    <w:p w:rsidR="008A2D97" w:rsidRDefault="008A2D97" w:rsidP="00597675">
      <w:pPr>
        <w:spacing w:line="276" w:lineRule="auto"/>
        <w:ind w:firstLine="709"/>
        <w:contextualSpacing/>
        <w:jc w:val="both"/>
        <w:rPr>
          <w:spacing w:val="1"/>
          <w:sz w:val="28"/>
          <w:szCs w:val="28"/>
        </w:rPr>
      </w:pPr>
      <w:r>
        <w:rPr>
          <w:spacing w:val="1"/>
          <w:sz w:val="28"/>
          <w:szCs w:val="28"/>
        </w:rPr>
        <w:t xml:space="preserve">Непосредственное проведение </w:t>
      </w:r>
      <w:r w:rsidR="00720FD6" w:rsidRPr="00720FD6">
        <w:rPr>
          <w:spacing w:val="1"/>
          <w:sz w:val="28"/>
          <w:szCs w:val="28"/>
        </w:rPr>
        <w:t xml:space="preserve">Игр </w:t>
      </w:r>
      <w:r>
        <w:rPr>
          <w:spacing w:val="1"/>
          <w:sz w:val="28"/>
          <w:szCs w:val="28"/>
        </w:rPr>
        <w:t>возлагается на</w:t>
      </w:r>
      <w:r w:rsidR="00FE62B1">
        <w:rPr>
          <w:spacing w:val="1"/>
          <w:sz w:val="28"/>
          <w:szCs w:val="28"/>
        </w:rPr>
        <w:t xml:space="preserve"> </w:t>
      </w:r>
      <w:r w:rsidR="00F76AD8">
        <w:rPr>
          <w:spacing w:val="1"/>
          <w:sz w:val="28"/>
          <w:szCs w:val="28"/>
        </w:rPr>
        <w:t>соответствующ</w:t>
      </w:r>
      <w:r w:rsidR="00F356B5">
        <w:rPr>
          <w:spacing w:val="1"/>
          <w:sz w:val="28"/>
          <w:szCs w:val="28"/>
        </w:rPr>
        <w:t>ие</w:t>
      </w:r>
      <w:r w:rsidR="00FE62B1">
        <w:rPr>
          <w:spacing w:val="1"/>
          <w:sz w:val="28"/>
          <w:szCs w:val="28"/>
        </w:rPr>
        <w:t xml:space="preserve"> </w:t>
      </w:r>
      <w:r w:rsidR="00C23D04">
        <w:rPr>
          <w:sz w:val="28"/>
          <w:szCs w:val="28"/>
        </w:rPr>
        <w:t>О</w:t>
      </w:r>
      <w:r w:rsidR="00F76AD8">
        <w:rPr>
          <w:sz w:val="28"/>
          <w:szCs w:val="28"/>
        </w:rPr>
        <w:t>бщероссийск</w:t>
      </w:r>
      <w:r w:rsidR="00F356B5">
        <w:rPr>
          <w:sz w:val="28"/>
          <w:szCs w:val="28"/>
        </w:rPr>
        <w:t>ие</w:t>
      </w:r>
      <w:r w:rsidR="00F76AD8">
        <w:rPr>
          <w:sz w:val="28"/>
          <w:szCs w:val="28"/>
        </w:rPr>
        <w:t xml:space="preserve"> спортивн</w:t>
      </w:r>
      <w:r w:rsidR="00F356B5">
        <w:rPr>
          <w:sz w:val="28"/>
          <w:szCs w:val="28"/>
        </w:rPr>
        <w:t>ые</w:t>
      </w:r>
      <w:r w:rsidR="00F76AD8">
        <w:rPr>
          <w:sz w:val="28"/>
          <w:szCs w:val="28"/>
        </w:rPr>
        <w:t xml:space="preserve"> федераци</w:t>
      </w:r>
      <w:r w:rsidR="00F356B5">
        <w:rPr>
          <w:sz w:val="28"/>
          <w:szCs w:val="28"/>
        </w:rPr>
        <w:t>и</w:t>
      </w:r>
      <w:r w:rsidR="00F76AD8">
        <w:rPr>
          <w:sz w:val="28"/>
          <w:szCs w:val="28"/>
        </w:rPr>
        <w:t xml:space="preserve"> по вид</w:t>
      </w:r>
      <w:r w:rsidR="00F356B5">
        <w:rPr>
          <w:sz w:val="28"/>
          <w:szCs w:val="28"/>
        </w:rPr>
        <w:t>ам</w:t>
      </w:r>
      <w:r w:rsidR="00F76AD8">
        <w:rPr>
          <w:sz w:val="28"/>
          <w:szCs w:val="28"/>
        </w:rPr>
        <w:t xml:space="preserve"> спорта</w:t>
      </w:r>
      <w:r w:rsidR="00F356B5">
        <w:rPr>
          <w:sz w:val="28"/>
          <w:szCs w:val="28"/>
        </w:rPr>
        <w:t xml:space="preserve">, включенным в программу </w:t>
      </w:r>
      <w:r w:rsidR="00F356B5">
        <w:rPr>
          <w:sz w:val="28"/>
          <w:szCs w:val="28"/>
        </w:rPr>
        <w:lastRenderedPageBreak/>
        <w:t>Игр,</w:t>
      </w:r>
      <w:r w:rsidR="00FE62B1">
        <w:rPr>
          <w:sz w:val="28"/>
          <w:szCs w:val="28"/>
        </w:rPr>
        <w:t xml:space="preserve"> </w:t>
      </w:r>
      <w:r w:rsidR="005D23F5">
        <w:rPr>
          <w:spacing w:val="1"/>
          <w:sz w:val="28"/>
          <w:szCs w:val="28"/>
        </w:rPr>
        <w:t>м</w:t>
      </w:r>
      <w:r w:rsidR="000A2934" w:rsidRPr="000A2934">
        <w:rPr>
          <w:iCs/>
          <w:spacing w:val="1"/>
          <w:sz w:val="28"/>
          <w:szCs w:val="28"/>
        </w:rPr>
        <w:t xml:space="preserve">инистерство </w:t>
      </w:r>
      <w:r w:rsidR="0039685F">
        <w:rPr>
          <w:iCs/>
          <w:spacing w:val="1"/>
          <w:sz w:val="28"/>
          <w:szCs w:val="28"/>
        </w:rPr>
        <w:t>спорта Калужской области</w:t>
      </w:r>
      <w:r w:rsidR="000A2934">
        <w:rPr>
          <w:rStyle w:val="af6"/>
          <w:b w:val="0"/>
          <w:sz w:val="28"/>
          <w:szCs w:val="28"/>
          <w:bdr w:val="none" w:sz="0" w:space="0" w:color="auto" w:frame="1"/>
        </w:rPr>
        <w:t xml:space="preserve"> </w:t>
      </w:r>
      <w:r w:rsidR="00F00F23">
        <w:rPr>
          <w:spacing w:val="1"/>
          <w:sz w:val="28"/>
          <w:szCs w:val="28"/>
        </w:rPr>
        <w:t>и Главную судейскую коллегию</w:t>
      </w:r>
      <w:r w:rsidR="00167352">
        <w:rPr>
          <w:spacing w:val="1"/>
          <w:sz w:val="28"/>
          <w:szCs w:val="28"/>
        </w:rPr>
        <w:t xml:space="preserve"> (далее – ГСК)</w:t>
      </w:r>
      <w:r w:rsidR="00C67017">
        <w:rPr>
          <w:spacing w:val="1"/>
          <w:sz w:val="28"/>
          <w:szCs w:val="28"/>
        </w:rPr>
        <w:t>, утвержденную</w:t>
      </w:r>
      <w:r w:rsidR="00F356B5">
        <w:rPr>
          <w:spacing w:val="1"/>
          <w:sz w:val="28"/>
          <w:szCs w:val="28"/>
        </w:rPr>
        <w:t xml:space="preserve"> соответствующей</w:t>
      </w:r>
      <w:r w:rsidR="00FE62B1">
        <w:rPr>
          <w:spacing w:val="1"/>
          <w:sz w:val="28"/>
          <w:szCs w:val="28"/>
        </w:rPr>
        <w:t xml:space="preserve"> </w:t>
      </w:r>
      <w:r w:rsidR="00C93FF0">
        <w:rPr>
          <w:sz w:val="28"/>
          <w:szCs w:val="28"/>
        </w:rPr>
        <w:t xml:space="preserve">общероссийской спортивной федерацией по согласованию с </w:t>
      </w:r>
      <w:proofErr w:type="spellStart"/>
      <w:r w:rsidR="00C67017">
        <w:rPr>
          <w:spacing w:val="1"/>
          <w:sz w:val="28"/>
          <w:szCs w:val="28"/>
        </w:rPr>
        <w:t>Мин</w:t>
      </w:r>
      <w:r w:rsidR="0020693E">
        <w:rPr>
          <w:spacing w:val="1"/>
          <w:sz w:val="28"/>
          <w:szCs w:val="28"/>
        </w:rPr>
        <w:t>спортом</w:t>
      </w:r>
      <w:proofErr w:type="spellEnd"/>
      <w:r w:rsidR="0020693E">
        <w:rPr>
          <w:spacing w:val="1"/>
          <w:sz w:val="28"/>
          <w:szCs w:val="28"/>
        </w:rPr>
        <w:t xml:space="preserve"> России</w:t>
      </w:r>
      <w:r w:rsidRPr="00E4146E">
        <w:rPr>
          <w:spacing w:val="1"/>
          <w:sz w:val="28"/>
          <w:szCs w:val="28"/>
        </w:rPr>
        <w:t>.</w:t>
      </w:r>
    </w:p>
    <w:p w:rsidR="00DF6688" w:rsidRPr="00597675" w:rsidRDefault="00DF6688" w:rsidP="00597675">
      <w:pPr>
        <w:spacing w:line="276" w:lineRule="auto"/>
        <w:ind w:firstLine="709"/>
        <w:contextualSpacing/>
        <w:jc w:val="both"/>
        <w:rPr>
          <w:sz w:val="28"/>
          <w:szCs w:val="28"/>
        </w:rPr>
      </w:pPr>
      <w:r w:rsidRPr="00720FD6">
        <w:rPr>
          <w:spacing w:val="1"/>
          <w:sz w:val="28"/>
          <w:szCs w:val="28"/>
        </w:rPr>
        <w:t xml:space="preserve">Полномочия </w:t>
      </w:r>
      <w:r>
        <w:rPr>
          <w:spacing w:val="1"/>
          <w:sz w:val="28"/>
          <w:szCs w:val="28"/>
        </w:rPr>
        <w:t>министерством спорта Калужской области</w:t>
      </w:r>
      <w:r w:rsidRPr="00720FD6">
        <w:rPr>
          <w:spacing w:val="1"/>
          <w:sz w:val="28"/>
          <w:szCs w:val="28"/>
        </w:rPr>
        <w:t xml:space="preserve">, как организатора </w:t>
      </w:r>
      <w:r>
        <w:rPr>
          <w:spacing w:val="1"/>
          <w:sz w:val="28"/>
          <w:szCs w:val="28"/>
        </w:rPr>
        <w:t>И</w:t>
      </w:r>
      <w:r w:rsidRPr="00720FD6">
        <w:rPr>
          <w:spacing w:val="1"/>
          <w:sz w:val="28"/>
          <w:szCs w:val="28"/>
        </w:rPr>
        <w:t xml:space="preserve">гр, осуществляются </w:t>
      </w:r>
      <w:r w:rsidR="00BB2E03" w:rsidRPr="00BB2E03">
        <w:rPr>
          <w:spacing w:val="1"/>
          <w:sz w:val="28"/>
          <w:szCs w:val="28"/>
        </w:rPr>
        <w:t>государственн</w:t>
      </w:r>
      <w:r w:rsidR="00BB2E03">
        <w:rPr>
          <w:spacing w:val="1"/>
          <w:sz w:val="28"/>
          <w:szCs w:val="28"/>
        </w:rPr>
        <w:t>ым</w:t>
      </w:r>
      <w:r w:rsidR="00BB2E03" w:rsidRPr="00BB2E03">
        <w:rPr>
          <w:spacing w:val="1"/>
          <w:sz w:val="28"/>
          <w:szCs w:val="28"/>
        </w:rPr>
        <w:t xml:space="preserve"> автономн</w:t>
      </w:r>
      <w:r w:rsidR="00BB2E03">
        <w:rPr>
          <w:spacing w:val="1"/>
          <w:sz w:val="28"/>
          <w:szCs w:val="28"/>
        </w:rPr>
        <w:t>ым</w:t>
      </w:r>
      <w:r w:rsidR="00BB2E03" w:rsidRPr="00BB2E03">
        <w:rPr>
          <w:spacing w:val="1"/>
          <w:sz w:val="28"/>
          <w:szCs w:val="28"/>
        </w:rPr>
        <w:t xml:space="preserve"> учреждение</w:t>
      </w:r>
      <w:r w:rsidR="00BB2E03">
        <w:rPr>
          <w:spacing w:val="1"/>
          <w:sz w:val="28"/>
          <w:szCs w:val="28"/>
        </w:rPr>
        <w:t>м</w:t>
      </w:r>
      <w:r w:rsidR="00BB2E03" w:rsidRPr="00BB2E03">
        <w:rPr>
          <w:spacing w:val="1"/>
          <w:sz w:val="28"/>
          <w:szCs w:val="28"/>
        </w:rPr>
        <w:t xml:space="preserve"> Калужской области «Центр спортивной подготовки «</w:t>
      </w:r>
      <w:proofErr w:type="spellStart"/>
      <w:r w:rsidR="00BB2E03" w:rsidRPr="00BB2E03">
        <w:rPr>
          <w:spacing w:val="1"/>
          <w:sz w:val="28"/>
          <w:szCs w:val="28"/>
        </w:rPr>
        <w:t>Анненки</w:t>
      </w:r>
      <w:proofErr w:type="spellEnd"/>
      <w:r w:rsidR="00BB2E03" w:rsidRPr="00BB2E03">
        <w:rPr>
          <w:spacing w:val="1"/>
          <w:sz w:val="28"/>
          <w:szCs w:val="28"/>
        </w:rPr>
        <w:t>» (далее – ГАУ КО «ЦСП «</w:t>
      </w:r>
      <w:proofErr w:type="spellStart"/>
      <w:r w:rsidR="00BB2E03" w:rsidRPr="00BB2E03">
        <w:rPr>
          <w:spacing w:val="1"/>
          <w:sz w:val="28"/>
          <w:szCs w:val="28"/>
        </w:rPr>
        <w:t>Анненки</w:t>
      </w:r>
      <w:proofErr w:type="spellEnd"/>
      <w:r w:rsidR="00BB2E03" w:rsidRPr="00BB2E03">
        <w:rPr>
          <w:spacing w:val="1"/>
          <w:sz w:val="28"/>
          <w:szCs w:val="28"/>
        </w:rPr>
        <w:t>»)</w:t>
      </w:r>
      <w:r>
        <w:rPr>
          <w:spacing w:val="1"/>
          <w:sz w:val="28"/>
          <w:szCs w:val="28"/>
        </w:rPr>
        <w:t>.</w:t>
      </w:r>
    </w:p>
    <w:p w:rsidR="002F4DB6" w:rsidRPr="00A708EE" w:rsidRDefault="002F4DB6" w:rsidP="00A708EE">
      <w:pPr>
        <w:contextualSpacing/>
        <w:jc w:val="both"/>
        <w:rPr>
          <w:sz w:val="24"/>
          <w:szCs w:val="24"/>
        </w:rPr>
      </w:pPr>
    </w:p>
    <w:p w:rsidR="002F4DB6" w:rsidRPr="00BE7050" w:rsidRDefault="00C56DB8" w:rsidP="006C29E7">
      <w:pPr>
        <w:numPr>
          <w:ilvl w:val="0"/>
          <w:numId w:val="19"/>
        </w:numPr>
        <w:tabs>
          <w:tab w:val="left" w:pos="0"/>
        </w:tabs>
        <w:ind w:left="0" w:firstLine="0"/>
        <w:contextualSpacing/>
        <w:jc w:val="center"/>
        <w:rPr>
          <w:b/>
          <w:sz w:val="28"/>
          <w:szCs w:val="28"/>
        </w:rPr>
      </w:pPr>
      <w:r>
        <w:rPr>
          <w:b/>
          <w:sz w:val="28"/>
          <w:szCs w:val="28"/>
        </w:rPr>
        <w:t xml:space="preserve"> </w:t>
      </w:r>
      <w:r w:rsidR="002F4DB6" w:rsidRPr="00BE7050">
        <w:rPr>
          <w:b/>
          <w:sz w:val="28"/>
          <w:szCs w:val="28"/>
        </w:rPr>
        <w:t>ТРЕБОВАНИЯ К УЧАСТНИКАМ И УСЛОВИЯ ИХ ДОПУСКА</w:t>
      </w:r>
    </w:p>
    <w:p w:rsidR="002F4DB6" w:rsidRPr="00A708EE" w:rsidRDefault="002F4DB6" w:rsidP="00A708EE">
      <w:pPr>
        <w:contextualSpacing/>
        <w:jc w:val="both"/>
        <w:rPr>
          <w:sz w:val="24"/>
          <w:szCs w:val="24"/>
        </w:rPr>
      </w:pPr>
    </w:p>
    <w:p w:rsidR="00DE1D18" w:rsidRPr="005B1871" w:rsidRDefault="00EC6B8D" w:rsidP="00DE1D18">
      <w:pPr>
        <w:spacing w:line="276" w:lineRule="auto"/>
        <w:ind w:firstLine="709"/>
        <w:contextualSpacing/>
        <w:jc w:val="both"/>
        <w:rPr>
          <w:color w:val="FF0000"/>
          <w:sz w:val="28"/>
          <w:szCs w:val="28"/>
        </w:rPr>
      </w:pPr>
      <w:r>
        <w:rPr>
          <w:sz w:val="28"/>
          <w:szCs w:val="28"/>
        </w:rPr>
        <w:t>К участию в</w:t>
      </w:r>
      <w:r w:rsidR="00FE62B1">
        <w:rPr>
          <w:sz w:val="28"/>
          <w:szCs w:val="28"/>
        </w:rPr>
        <w:t xml:space="preserve"> </w:t>
      </w:r>
      <w:r w:rsidR="00674F4C" w:rsidRPr="00674F4C">
        <w:rPr>
          <w:sz w:val="28"/>
          <w:szCs w:val="28"/>
        </w:rPr>
        <w:t>Игр</w:t>
      </w:r>
      <w:r w:rsidR="00C67017">
        <w:rPr>
          <w:sz w:val="28"/>
          <w:szCs w:val="28"/>
        </w:rPr>
        <w:t>ах</w:t>
      </w:r>
      <w:r w:rsidR="00FE62B1">
        <w:rPr>
          <w:sz w:val="28"/>
          <w:szCs w:val="28"/>
        </w:rPr>
        <w:t xml:space="preserve"> </w:t>
      </w:r>
      <w:r w:rsidR="002F4DB6" w:rsidRPr="00EC6B8D">
        <w:rPr>
          <w:sz w:val="28"/>
          <w:szCs w:val="28"/>
        </w:rPr>
        <w:t>допускаются граждане Российс</w:t>
      </w:r>
      <w:r w:rsidR="00597675">
        <w:rPr>
          <w:sz w:val="28"/>
          <w:szCs w:val="28"/>
        </w:rPr>
        <w:t xml:space="preserve">кой Федерации не моложе </w:t>
      </w:r>
      <w:r w:rsidR="00F41FD7">
        <w:rPr>
          <w:sz w:val="28"/>
          <w:szCs w:val="28"/>
        </w:rPr>
        <w:t>199</w:t>
      </w:r>
      <w:r w:rsidR="0039685F">
        <w:rPr>
          <w:sz w:val="28"/>
          <w:szCs w:val="28"/>
        </w:rPr>
        <w:t>8</w:t>
      </w:r>
      <w:r w:rsidR="00F41FD7">
        <w:rPr>
          <w:sz w:val="28"/>
          <w:szCs w:val="28"/>
        </w:rPr>
        <w:t xml:space="preserve"> года рождения</w:t>
      </w:r>
      <w:r w:rsidR="00E6226E">
        <w:rPr>
          <w:sz w:val="28"/>
          <w:szCs w:val="28"/>
        </w:rPr>
        <w:t xml:space="preserve"> в соответствии с</w:t>
      </w:r>
      <w:r w:rsidR="00D4287B">
        <w:rPr>
          <w:sz w:val="28"/>
          <w:szCs w:val="28"/>
        </w:rPr>
        <w:t xml:space="preserve"> программой </w:t>
      </w:r>
      <w:r w:rsidR="00D15AE2">
        <w:rPr>
          <w:sz w:val="28"/>
          <w:szCs w:val="28"/>
        </w:rPr>
        <w:t>Игр и</w:t>
      </w:r>
      <w:r w:rsidR="00E6226E">
        <w:rPr>
          <w:sz w:val="28"/>
          <w:szCs w:val="28"/>
        </w:rPr>
        <w:t xml:space="preserve"> регламентами</w:t>
      </w:r>
      <w:r w:rsidR="00FE62B1">
        <w:rPr>
          <w:sz w:val="28"/>
          <w:szCs w:val="28"/>
        </w:rPr>
        <w:t xml:space="preserve"> </w:t>
      </w:r>
      <w:r w:rsidR="00E6226E">
        <w:rPr>
          <w:sz w:val="28"/>
          <w:szCs w:val="28"/>
        </w:rPr>
        <w:t>соревнований по видам спорта.</w:t>
      </w:r>
      <w:r w:rsidR="00FE62B1">
        <w:rPr>
          <w:sz w:val="28"/>
          <w:szCs w:val="28"/>
        </w:rPr>
        <w:t xml:space="preserve"> </w:t>
      </w:r>
      <w:r w:rsidR="006426B0">
        <w:rPr>
          <w:sz w:val="28"/>
          <w:szCs w:val="28"/>
        </w:rPr>
        <w:t>Один участник</w:t>
      </w:r>
      <w:r w:rsidR="006E4371">
        <w:rPr>
          <w:sz w:val="28"/>
          <w:szCs w:val="28"/>
        </w:rPr>
        <w:t xml:space="preserve"> может </w:t>
      </w:r>
      <w:r w:rsidR="005B7D25">
        <w:rPr>
          <w:sz w:val="28"/>
          <w:szCs w:val="28"/>
        </w:rPr>
        <w:t xml:space="preserve">участвовать </w:t>
      </w:r>
      <w:r w:rsidR="00DE1D18">
        <w:rPr>
          <w:sz w:val="28"/>
          <w:szCs w:val="28"/>
        </w:rPr>
        <w:t xml:space="preserve">в </w:t>
      </w:r>
      <w:r w:rsidR="006426B0">
        <w:rPr>
          <w:sz w:val="28"/>
          <w:szCs w:val="28"/>
        </w:rPr>
        <w:t>соревновани</w:t>
      </w:r>
      <w:r w:rsidR="006426B0" w:rsidRPr="005B7D25">
        <w:rPr>
          <w:sz w:val="28"/>
          <w:szCs w:val="28"/>
        </w:rPr>
        <w:t>я</w:t>
      </w:r>
      <w:r w:rsidR="00DE1D18" w:rsidRPr="005B7D25">
        <w:rPr>
          <w:sz w:val="28"/>
          <w:szCs w:val="28"/>
        </w:rPr>
        <w:t>х</w:t>
      </w:r>
      <w:r w:rsidR="006426B0">
        <w:rPr>
          <w:sz w:val="28"/>
          <w:szCs w:val="28"/>
        </w:rPr>
        <w:t xml:space="preserve"> по </w:t>
      </w:r>
      <w:r w:rsidR="006E4371">
        <w:rPr>
          <w:sz w:val="28"/>
          <w:szCs w:val="28"/>
        </w:rPr>
        <w:t>двум видам спорта программы.</w:t>
      </w:r>
    </w:p>
    <w:p w:rsidR="00967C67" w:rsidRDefault="00967C67" w:rsidP="00597675">
      <w:pPr>
        <w:spacing w:line="276" w:lineRule="auto"/>
        <w:ind w:firstLine="709"/>
        <w:contextualSpacing/>
        <w:jc w:val="both"/>
        <w:rPr>
          <w:sz w:val="28"/>
          <w:szCs w:val="28"/>
        </w:rPr>
      </w:pPr>
      <w:r>
        <w:rPr>
          <w:sz w:val="28"/>
          <w:szCs w:val="28"/>
        </w:rPr>
        <w:t>Регламент</w:t>
      </w:r>
      <w:r w:rsidR="00FE62B1">
        <w:rPr>
          <w:sz w:val="28"/>
          <w:szCs w:val="28"/>
        </w:rPr>
        <w:t xml:space="preserve"> </w:t>
      </w:r>
      <w:r>
        <w:rPr>
          <w:sz w:val="28"/>
          <w:szCs w:val="28"/>
        </w:rPr>
        <w:t xml:space="preserve">по виду спорта, </w:t>
      </w:r>
      <w:r w:rsidR="00E32924">
        <w:rPr>
          <w:sz w:val="28"/>
          <w:szCs w:val="28"/>
        </w:rPr>
        <w:t>включенному</w:t>
      </w:r>
      <w:r>
        <w:rPr>
          <w:sz w:val="28"/>
          <w:szCs w:val="28"/>
        </w:rPr>
        <w:t xml:space="preserve"> в программу Игр, утверждается</w:t>
      </w:r>
      <w:r w:rsidR="00FE62B1">
        <w:rPr>
          <w:sz w:val="28"/>
          <w:szCs w:val="28"/>
        </w:rPr>
        <w:t xml:space="preserve"> </w:t>
      </w:r>
      <w:r w:rsidR="00E32924">
        <w:rPr>
          <w:sz w:val="28"/>
          <w:szCs w:val="28"/>
        </w:rPr>
        <w:t xml:space="preserve">соответствующей </w:t>
      </w:r>
      <w:r w:rsidR="00C23D04">
        <w:rPr>
          <w:sz w:val="28"/>
          <w:szCs w:val="28"/>
        </w:rPr>
        <w:t>О</w:t>
      </w:r>
      <w:r>
        <w:rPr>
          <w:sz w:val="28"/>
          <w:szCs w:val="28"/>
        </w:rPr>
        <w:t>бщероссийской спортивной федерацией.</w:t>
      </w:r>
    </w:p>
    <w:p w:rsidR="00F228E1" w:rsidRDefault="00F228E1" w:rsidP="00F228E1">
      <w:pPr>
        <w:spacing w:line="276" w:lineRule="auto"/>
        <w:ind w:firstLine="709"/>
        <w:contextualSpacing/>
        <w:jc w:val="both"/>
        <w:rPr>
          <w:sz w:val="28"/>
          <w:szCs w:val="28"/>
        </w:rPr>
      </w:pPr>
      <w:r>
        <w:rPr>
          <w:sz w:val="28"/>
          <w:szCs w:val="28"/>
        </w:rPr>
        <w:t xml:space="preserve">К участию в </w:t>
      </w:r>
      <w:r w:rsidR="00E32924">
        <w:rPr>
          <w:sz w:val="28"/>
          <w:szCs w:val="28"/>
        </w:rPr>
        <w:t xml:space="preserve">Играх </w:t>
      </w:r>
      <w:r>
        <w:rPr>
          <w:sz w:val="28"/>
          <w:szCs w:val="28"/>
        </w:rPr>
        <w:t xml:space="preserve">не допускаются спортсмены, </w:t>
      </w:r>
      <w:r w:rsidR="00904437">
        <w:rPr>
          <w:sz w:val="28"/>
          <w:szCs w:val="28"/>
        </w:rPr>
        <w:t>включенные</w:t>
      </w:r>
      <w:r>
        <w:rPr>
          <w:sz w:val="28"/>
          <w:szCs w:val="28"/>
        </w:rPr>
        <w:t xml:space="preserve"> в списки кандидатов в спортивную сборную команду Российской Федерации</w:t>
      </w:r>
      <w:r w:rsidR="00E32924">
        <w:rPr>
          <w:sz w:val="28"/>
          <w:szCs w:val="28"/>
        </w:rPr>
        <w:t xml:space="preserve"> и (или)</w:t>
      </w:r>
      <w:r w:rsidR="00991475">
        <w:rPr>
          <w:sz w:val="28"/>
          <w:szCs w:val="28"/>
        </w:rPr>
        <w:t xml:space="preserve"> субъекта Российской Федерации</w:t>
      </w:r>
      <w:r>
        <w:rPr>
          <w:sz w:val="28"/>
          <w:szCs w:val="28"/>
        </w:rPr>
        <w:t xml:space="preserve"> по виду спорта.</w:t>
      </w:r>
    </w:p>
    <w:p w:rsidR="00991475" w:rsidRDefault="00991475" w:rsidP="00F228E1">
      <w:pPr>
        <w:spacing w:line="276" w:lineRule="auto"/>
        <w:ind w:firstLine="709"/>
        <w:contextualSpacing/>
        <w:jc w:val="both"/>
        <w:rPr>
          <w:sz w:val="28"/>
          <w:szCs w:val="28"/>
        </w:rPr>
      </w:pPr>
      <w:r>
        <w:rPr>
          <w:sz w:val="28"/>
          <w:szCs w:val="28"/>
        </w:rPr>
        <w:t>Общероссийские спортивные федерации своими регламентами</w:t>
      </w:r>
      <w:r w:rsidR="00FE62B1">
        <w:rPr>
          <w:sz w:val="28"/>
          <w:szCs w:val="28"/>
        </w:rPr>
        <w:t xml:space="preserve"> </w:t>
      </w:r>
      <w:r>
        <w:rPr>
          <w:sz w:val="28"/>
          <w:szCs w:val="28"/>
        </w:rPr>
        <w:t>могут дополнительно устанавливать требования к участникам Игр по соответствующим видам спорта.</w:t>
      </w:r>
    </w:p>
    <w:p w:rsidR="00695E28" w:rsidRPr="00462BA8" w:rsidRDefault="00695E28" w:rsidP="00462BA8">
      <w:pPr>
        <w:ind w:firstLine="709"/>
        <w:contextualSpacing/>
        <w:jc w:val="both"/>
        <w:rPr>
          <w:sz w:val="24"/>
          <w:szCs w:val="24"/>
        </w:rPr>
      </w:pPr>
    </w:p>
    <w:p w:rsidR="00423098" w:rsidRDefault="00C56DB8" w:rsidP="006C29E7">
      <w:pPr>
        <w:numPr>
          <w:ilvl w:val="0"/>
          <w:numId w:val="19"/>
        </w:numPr>
        <w:tabs>
          <w:tab w:val="left" w:pos="0"/>
        </w:tabs>
        <w:ind w:left="0" w:firstLine="0"/>
        <w:contextualSpacing/>
        <w:jc w:val="center"/>
        <w:rPr>
          <w:b/>
          <w:sz w:val="28"/>
          <w:szCs w:val="28"/>
        </w:rPr>
      </w:pPr>
      <w:r>
        <w:rPr>
          <w:b/>
          <w:sz w:val="28"/>
          <w:szCs w:val="28"/>
        </w:rPr>
        <w:t xml:space="preserve"> </w:t>
      </w:r>
      <w:r w:rsidR="00C801D9">
        <w:rPr>
          <w:b/>
          <w:sz w:val="28"/>
          <w:szCs w:val="28"/>
        </w:rPr>
        <w:t>ПРОГРАММА</w:t>
      </w:r>
      <w:r>
        <w:rPr>
          <w:b/>
          <w:sz w:val="28"/>
          <w:szCs w:val="28"/>
        </w:rPr>
        <w:t xml:space="preserve"> </w:t>
      </w:r>
      <w:r w:rsidR="00597675">
        <w:rPr>
          <w:b/>
          <w:sz w:val="28"/>
          <w:szCs w:val="28"/>
        </w:rPr>
        <w:t>ФИЗКУЛЬТУРНОГО МЕРОПРИЯТИЯ</w:t>
      </w:r>
    </w:p>
    <w:p w:rsidR="006559A8" w:rsidRPr="00462BA8" w:rsidRDefault="006559A8" w:rsidP="00462BA8">
      <w:pPr>
        <w:tabs>
          <w:tab w:val="left" w:pos="0"/>
        </w:tabs>
        <w:contextualSpacing/>
        <w:rPr>
          <w:b/>
          <w:sz w:val="24"/>
          <w:szCs w:val="24"/>
        </w:rPr>
      </w:pPr>
    </w:p>
    <w:p w:rsidR="006559A8" w:rsidRDefault="006559A8" w:rsidP="00642CE1">
      <w:pPr>
        <w:tabs>
          <w:tab w:val="left" w:pos="0"/>
        </w:tabs>
        <w:spacing w:line="276" w:lineRule="auto"/>
        <w:ind w:firstLine="709"/>
        <w:contextualSpacing/>
        <w:jc w:val="both"/>
        <w:rPr>
          <w:sz w:val="28"/>
          <w:szCs w:val="28"/>
        </w:rPr>
      </w:pPr>
      <w:r>
        <w:rPr>
          <w:sz w:val="28"/>
          <w:szCs w:val="28"/>
        </w:rPr>
        <w:t>Игры проводятся по следующим видам</w:t>
      </w:r>
      <w:r w:rsidR="00FE62B1">
        <w:rPr>
          <w:sz w:val="28"/>
          <w:szCs w:val="28"/>
        </w:rPr>
        <w:t xml:space="preserve"> </w:t>
      </w:r>
      <w:r w:rsidR="00F80022">
        <w:rPr>
          <w:sz w:val="28"/>
          <w:szCs w:val="28"/>
        </w:rPr>
        <w:t xml:space="preserve">спорта </w:t>
      </w:r>
      <w:r w:rsidR="00CB6A54">
        <w:rPr>
          <w:sz w:val="28"/>
          <w:szCs w:val="28"/>
        </w:rPr>
        <w:t>(дисциплинам)</w:t>
      </w:r>
      <w:r>
        <w:rPr>
          <w:sz w:val="28"/>
          <w:szCs w:val="28"/>
        </w:rPr>
        <w:t>:</w:t>
      </w:r>
    </w:p>
    <w:tbl>
      <w:tblPr>
        <w:tblStyle w:val="af3"/>
        <w:tblW w:w="0" w:type="auto"/>
        <w:tblInd w:w="108" w:type="dxa"/>
        <w:tblLook w:val="04A0" w:firstRow="1" w:lastRow="0" w:firstColumn="1" w:lastColumn="0" w:noHBand="0" w:noVBand="1"/>
      </w:tblPr>
      <w:tblGrid>
        <w:gridCol w:w="642"/>
        <w:gridCol w:w="2052"/>
        <w:gridCol w:w="4394"/>
        <w:gridCol w:w="3225"/>
      </w:tblGrid>
      <w:tr w:rsidR="00C1224F" w:rsidTr="00AF1574">
        <w:tc>
          <w:tcPr>
            <w:tcW w:w="642" w:type="dxa"/>
          </w:tcPr>
          <w:p w:rsidR="00C1224F" w:rsidRPr="008255DD" w:rsidRDefault="00C1224F" w:rsidP="00582E9A">
            <w:pPr>
              <w:tabs>
                <w:tab w:val="left" w:pos="1134"/>
              </w:tabs>
              <w:contextualSpacing/>
              <w:jc w:val="center"/>
              <w:rPr>
                <w:rFonts w:ascii="Times New Roman" w:hAnsi="Times New Roman" w:cs="Times New Roman"/>
              </w:rPr>
            </w:pPr>
            <w:r w:rsidRPr="008255DD">
              <w:rPr>
                <w:rFonts w:ascii="Times New Roman" w:hAnsi="Times New Roman" w:cs="Times New Roman"/>
              </w:rPr>
              <w:t>№</w:t>
            </w:r>
          </w:p>
          <w:p w:rsidR="00C1224F" w:rsidRPr="008255DD" w:rsidRDefault="00C1224F" w:rsidP="00582E9A">
            <w:pPr>
              <w:tabs>
                <w:tab w:val="left" w:pos="1134"/>
              </w:tabs>
              <w:contextualSpacing/>
              <w:jc w:val="center"/>
              <w:rPr>
                <w:rFonts w:ascii="Times New Roman" w:hAnsi="Times New Roman" w:cs="Times New Roman"/>
              </w:rPr>
            </w:pPr>
            <w:proofErr w:type="gramStart"/>
            <w:r w:rsidRPr="008255DD">
              <w:rPr>
                <w:rFonts w:ascii="Times New Roman" w:hAnsi="Times New Roman" w:cs="Times New Roman"/>
              </w:rPr>
              <w:t>п</w:t>
            </w:r>
            <w:proofErr w:type="gramEnd"/>
            <w:r w:rsidRPr="008255DD">
              <w:rPr>
                <w:rFonts w:ascii="Times New Roman" w:hAnsi="Times New Roman" w:cs="Times New Roman"/>
              </w:rPr>
              <w:t>/п</w:t>
            </w:r>
          </w:p>
        </w:tc>
        <w:tc>
          <w:tcPr>
            <w:tcW w:w="2052" w:type="dxa"/>
          </w:tcPr>
          <w:p w:rsidR="00C1224F" w:rsidRPr="008255DD" w:rsidRDefault="00C1224F" w:rsidP="00C0505B">
            <w:pPr>
              <w:tabs>
                <w:tab w:val="left" w:pos="1134"/>
              </w:tabs>
              <w:contextualSpacing/>
              <w:jc w:val="center"/>
              <w:rPr>
                <w:rFonts w:ascii="Times New Roman" w:hAnsi="Times New Roman" w:cs="Times New Roman"/>
              </w:rPr>
            </w:pPr>
            <w:r w:rsidRPr="008255DD">
              <w:rPr>
                <w:rFonts w:ascii="Times New Roman" w:hAnsi="Times New Roman" w:cs="Times New Roman"/>
              </w:rPr>
              <w:t>Вид спорта</w:t>
            </w:r>
          </w:p>
        </w:tc>
        <w:tc>
          <w:tcPr>
            <w:tcW w:w="4394" w:type="dxa"/>
          </w:tcPr>
          <w:p w:rsidR="00C1224F" w:rsidRPr="008255DD" w:rsidRDefault="00C0505B" w:rsidP="00C1224F">
            <w:pPr>
              <w:tabs>
                <w:tab w:val="left" w:pos="1134"/>
              </w:tabs>
              <w:contextualSpacing/>
              <w:jc w:val="center"/>
              <w:rPr>
                <w:rFonts w:ascii="Times New Roman" w:hAnsi="Times New Roman" w:cs="Times New Roman"/>
              </w:rPr>
            </w:pPr>
            <w:r>
              <w:rPr>
                <w:rFonts w:ascii="Times New Roman" w:hAnsi="Times New Roman" w:cs="Times New Roman"/>
              </w:rPr>
              <w:t>Место проведения</w:t>
            </w:r>
          </w:p>
        </w:tc>
        <w:tc>
          <w:tcPr>
            <w:tcW w:w="3225" w:type="dxa"/>
          </w:tcPr>
          <w:p w:rsidR="00C1224F" w:rsidRPr="008255DD" w:rsidRDefault="00C0505B" w:rsidP="00FC08F0">
            <w:pPr>
              <w:tabs>
                <w:tab w:val="left" w:pos="1134"/>
              </w:tabs>
              <w:contextualSpacing/>
              <w:jc w:val="center"/>
            </w:pPr>
            <w:r>
              <w:rPr>
                <w:rFonts w:ascii="Times New Roman" w:hAnsi="Times New Roman" w:cs="Times New Roman"/>
              </w:rPr>
              <w:t>Д</w:t>
            </w:r>
            <w:r w:rsidR="00FC08F0">
              <w:rPr>
                <w:rFonts w:ascii="Times New Roman" w:hAnsi="Times New Roman" w:cs="Times New Roman"/>
              </w:rPr>
              <w:t>ата проведения</w:t>
            </w:r>
          </w:p>
        </w:tc>
      </w:tr>
      <w:tr w:rsidR="007E0559" w:rsidTr="00AF1574">
        <w:tc>
          <w:tcPr>
            <w:tcW w:w="642" w:type="dxa"/>
          </w:tcPr>
          <w:p w:rsidR="007E0559" w:rsidRPr="00D4287B" w:rsidRDefault="007E0559" w:rsidP="00582E9A">
            <w:pPr>
              <w:tabs>
                <w:tab w:val="left" w:pos="1134"/>
              </w:tabs>
              <w:spacing w:line="276" w:lineRule="auto"/>
              <w:contextualSpacing/>
              <w:jc w:val="center"/>
              <w:rPr>
                <w:rFonts w:ascii="Times New Roman" w:hAnsi="Times New Roman" w:cs="Times New Roman"/>
              </w:rPr>
            </w:pPr>
            <w:r w:rsidRPr="00D4287B">
              <w:rPr>
                <w:rFonts w:ascii="Times New Roman" w:hAnsi="Times New Roman" w:cs="Times New Roman"/>
              </w:rPr>
              <w:t>1</w:t>
            </w:r>
          </w:p>
        </w:tc>
        <w:tc>
          <w:tcPr>
            <w:tcW w:w="2052" w:type="dxa"/>
          </w:tcPr>
          <w:p w:rsidR="007E0559" w:rsidRPr="00D4287B" w:rsidRDefault="007E0559" w:rsidP="00582E9A">
            <w:pPr>
              <w:tabs>
                <w:tab w:val="left" w:pos="1134"/>
              </w:tabs>
              <w:spacing w:line="276" w:lineRule="auto"/>
              <w:contextualSpacing/>
              <w:jc w:val="both"/>
              <w:rPr>
                <w:rFonts w:ascii="Times New Roman" w:hAnsi="Times New Roman" w:cs="Times New Roman"/>
              </w:rPr>
            </w:pPr>
            <w:r w:rsidRPr="00D4287B">
              <w:rPr>
                <w:rFonts w:ascii="Times New Roman" w:hAnsi="Times New Roman" w:cs="Times New Roman"/>
              </w:rPr>
              <w:t>Баскетбол</w:t>
            </w:r>
          </w:p>
          <w:p w:rsidR="00172482" w:rsidRPr="00D4287B" w:rsidRDefault="00172482" w:rsidP="00661C82">
            <w:pPr>
              <w:tabs>
                <w:tab w:val="left" w:pos="1134"/>
              </w:tabs>
              <w:spacing w:line="276" w:lineRule="auto"/>
              <w:contextualSpacing/>
              <w:jc w:val="both"/>
              <w:rPr>
                <w:rFonts w:ascii="Times New Roman" w:hAnsi="Times New Roman" w:cs="Times New Roman"/>
              </w:rPr>
            </w:pPr>
          </w:p>
        </w:tc>
        <w:tc>
          <w:tcPr>
            <w:tcW w:w="4394" w:type="dxa"/>
          </w:tcPr>
          <w:p w:rsidR="006E39F6" w:rsidRPr="00D4287B" w:rsidRDefault="00B843D9" w:rsidP="00B843D9">
            <w:pPr>
              <w:tabs>
                <w:tab w:val="left" w:pos="1134"/>
              </w:tabs>
              <w:contextualSpacing/>
              <w:jc w:val="center"/>
              <w:rPr>
                <w:rFonts w:ascii="Times New Roman" w:eastAsia="Calibri" w:hAnsi="Times New Roman" w:cs="Times New Roman"/>
                <w:lang w:eastAsia="en-US"/>
              </w:rPr>
            </w:pPr>
            <w:r w:rsidRPr="00D4287B">
              <w:rPr>
                <w:rFonts w:ascii="Times New Roman" w:eastAsia="Calibri" w:hAnsi="Times New Roman" w:cs="Times New Roman"/>
                <w:lang w:eastAsia="en-US"/>
              </w:rPr>
              <w:t xml:space="preserve">г. </w:t>
            </w:r>
            <w:r w:rsidR="0039685F" w:rsidRPr="00D4287B">
              <w:rPr>
                <w:rFonts w:ascii="Times New Roman" w:eastAsia="Calibri" w:hAnsi="Times New Roman" w:cs="Times New Roman"/>
                <w:lang w:eastAsia="en-US"/>
              </w:rPr>
              <w:t>Калуга, ул. Ленина д.57</w:t>
            </w:r>
          </w:p>
          <w:p w:rsidR="00B843D9" w:rsidRPr="00D4287B" w:rsidRDefault="00B64E3C" w:rsidP="00B843D9">
            <w:pPr>
              <w:tabs>
                <w:tab w:val="left" w:pos="1134"/>
              </w:tabs>
              <w:contextualSpacing/>
              <w:jc w:val="center"/>
              <w:rPr>
                <w:rFonts w:ascii="Times New Roman" w:hAnsi="Times New Roman" w:cs="Times New Roman"/>
              </w:rPr>
            </w:pPr>
            <w:r w:rsidRPr="00D4287B">
              <w:rPr>
                <w:rFonts w:ascii="Times New Roman" w:hAnsi="Times New Roman" w:cs="Times New Roman"/>
              </w:rPr>
              <w:t>(</w:t>
            </w:r>
            <w:r w:rsidR="0039685F" w:rsidRPr="00D4287B">
              <w:rPr>
                <w:rFonts w:ascii="Times New Roman" w:hAnsi="Times New Roman" w:cs="Times New Roman"/>
              </w:rPr>
              <w:t xml:space="preserve">ГАУ </w:t>
            </w:r>
            <w:proofErr w:type="gramStart"/>
            <w:r w:rsidR="0039685F" w:rsidRPr="00D4287B">
              <w:rPr>
                <w:rFonts w:ascii="Times New Roman" w:hAnsi="Times New Roman" w:cs="Times New Roman"/>
              </w:rPr>
              <w:t>КО</w:t>
            </w:r>
            <w:proofErr w:type="gramEnd"/>
            <w:r w:rsidR="0039685F" w:rsidRPr="00D4287B">
              <w:rPr>
                <w:rFonts w:ascii="Times New Roman" w:hAnsi="Times New Roman" w:cs="Times New Roman"/>
              </w:rPr>
              <w:t xml:space="preserve"> «Дворец спорта «Центральный»</w:t>
            </w:r>
            <w:r w:rsidRPr="00D4287B">
              <w:rPr>
                <w:rFonts w:ascii="Times New Roman" w:hAnsi="Times New Roman" w:cs="Times New Roman"/>
              </w:rPr>
              <w:t>)</w:t>
            </w:r>
          </w:p>
        </w:tc>
        <w:tc>
          <w:tcPr>
            <w:tcW w:w="3225" w:type="dxa"/>
          </w:tcPr>
          <w:p w:rsidR="00AC6793" w:rsidRPr="00D4287B" w:rsidRDefault="00AC6793" w:rsidP="00AC6793">
            <w:pPr>
              <w:tabs>
                <w:tab w:val="left" w:pos="1134"/>
              </w:tabs>
              <w:contextualSpacing/>
              <w:rPr>
                <w:rFonts w:ascii="Times New Roman" w:hAnsi="Times New Roman" w:cs="Times New Roman"/>
              </w:rPr>
            </w:pPr>
            <w:proofErr w:type="gramStart"/>
            <w:r w:rsidRPr="00D4287B">
              <w:rPr>
                <w:rFonts w:ascii="Times New Roman" w:hAnsi="Times New Roman" w:cs="Times New Roman"/>
              </w:rPr>
              <w:t>Ж</w:t>
            </w:r>
            <w:proofErr w:type="gramEnd"/>
            <w:r w:rsidRPr="00D4287B">
              <w:rPr>
                <w:rFonts w:ascii="Times New Roman" w:hAnsi="Times New Roman" w:cs="Times New Roman"/>
              </w:rPr>
              <w:t xml:space="preserve"> 35+; М 40+</w:t>
            </w:r>
          </w:p>
          <w:p w:rsidR="00AC6793" w:rsidRPr="00D4287B" w:rsidRDefault="0039685F" w:rsidP="00AC6793">
            <w:pPr>
              <w:tabs>
                <w:tab w:val="left" w:pos="1134"/>
              </w:tabs>
              <w:contextualSpacing/>
              <w:rPr>
                <w:rFonts w:ascii="Times New Roman" w:hAnsi="Times New Roman" w:cs="Times New Roman"/>
              </w:rPr>
            </w:pPr>
            <w:r w:rsidRPr="00D4287B">
              <w:rPr>
                <w:rFonts w:ascii="Times New Roman" w:hAnsi="Times New Roman" w:cs="Times New Roman"/>
              </w:rPr>
              <w:t>0</w:t>
            </w:r>
            <w:r w:rsidR="002245A2" w:rsidRPr="00D4287B">
              <w:rPr>
                <w:rFonts w:ascii="Times New Roman" w:hAnsi="Times New Roman" w:cs="Times New Roman"/>
              </w:rPr>
              <w:t>1</w:t>
            </w:r>
            <w:r w:rsidR="00AC6793" w:rsidRPr="00D4287B">
              <w:rPr>
                <w:rFonts w:ascii="Times New Roman" w:hAnsi="Times New Roman" w:cs="Times New Roman"/>
              </w:rPr>
              <w:t xml:space="preserve"> ию</w:t>
            </w:r>
            <w:r w:rsidRPr="00D4287B">
              <w:rPr>
                <w:rFonts w:ascii="Times New Roman" w:hAnsi="Times New Roman" w:cs="Times New Roman"/>
              </w:rPr>
              <w:t>л</w:t>
            </w:r>
            <w:r w:rsidR="00AC6793" w:rsidRPr="00D4287B">
              <w:rPr>
                <w:rFonts w:ascii="Times New Roman" w:hAnsi="Times New Roman" w:cs="Times New Roman"/>
              </w:rPr>
              <w:t>я – приезд</w:t>
            </w:r>
          </w:p>
          <w:p w:rsidR="00AC6793" w:rsidRPr="00D4287B" w:rsidRDefault="0039685F" w:rsidP="00AC6793">
            <w:pPr>
              <w:tabs>
                <w:tab w:val="left" w:pos="1134"/>
              </w:tabs>
              <w:contextualSpacing/>
              <w:rPr>
                <w:rFonts w:ascii="Times New Roman" w:hAnsi="Times New Roman" w:cs="Times New Roman"/>
              </w:rPr>
            </w:pPr>
            <w:r w:rsidRPr="00D4287B">
              <w:rPr>
                <w:rFonts w:ascii="Times New Roman" w:hAnsi="Times New Roman" w:cs="Times New Roman"/>
              </w:rPr>
              <w:t>0</w:t>
            </w:r>
            <w:r w:rsidR="002245A2" w:rsidRPr="00D4287B">
              <w:rPr>
                <w:rFonts w:ascii="Times New Roman" w:hAnsi="Times New Roman" w:cs="Times New Roman"/>
              </w:rPr>
              <w:t>2</w:t>
            </w:r>
            <w:r w:rsidR="00AC6793" w:rsidRPr="00D4287B">
              <w:rPr>
                <w:rFonts w:ascii="Times New Roman" w:hAnsi="Times New Roman" w:cs="Times New Roman"/>
              </w:rPr>
              <w:t>-</w:t>
            </w:r>
            <w:r w:rsidRPr="00D4287B">
              <w:rPr>
                <w:rFonts w:ascii="Times New Roman" w:hAnsi="Times New Roman" w:cs="Times New Roman"/>
              </w:rPr>
              <w:t>0</w:t>
            </w:r>
            <w:r w:rsidR="002245A2" w:rsidRPr="00D4287B">
              <w:rPr>
                <w:rFonts w:ascii="Times New Roman" w:hAnsi="Times New Roman" w:cs="Times New Roman"/>
              </w:rPr>
              <w:t>3</w:t>
            </w:r>
            <w:r w:rsidRPr="00D4287B">
              <w:rPr>
                <w:rFonts w:ascii="Times New Roman" w:hAnsi="Times New Roman" w:cs="Times New Roman"/>
              </w:rPr>
              <w:t>июля</w:t>
            </w:r>
            <w:r w:rsidR="00AC6793" w:rsidRPr="00D4287B">
              <w:rPr>
                <w:rFonts w:ascii="Times New Roman" w:hAnsi="Times New Roman" w:cs="Times New Roman"/>
              </w:rPr>
              <w:t xml:space="preserve"> – соревнования</w:t>
            </w:r>
          </w:p>
          <w:p w:rsidR="00AC6793" w:rsidRPr="00D4287B" w:rsidRDefault="0039685F" w:rsidP="00AC6793">
            <w:pPr>
              <w:tabs>
                <w:tab w:val="left" w:pos="1134"/>
              </w:tabs>
              <w:contextualSpacing/>
              <w:rPr>
                <w:rFonts w:ascii="Times New Roman" w:hAnsi="Times New Roman" w:cs="Times New Roman"/>
              </w:rPr>
            </w:pPr>
            <w:r w:rsidRPr="00D4287B">
              <w:rPr>
                <w:rFonts w:ascii="Times New Roman" w:hAnsi="Times New Roman" w:cs="Times New Roman"/>
              </w:rPr>
              <w:t>0</w:t>
            </w:r>
            <w:r w:rsidR="002245A2" w:rsidRPr="00D4287B">
              <w:rPr>
                <w:rFonts w:ascii="Times New Roman" w:hAnsi="Times New Roman" w:cs="Times New Roman"/>
              </w:rPr>
              <w:t>4</w:t>
            </w:r>
            <w:r w:rsidR="00AC6793" w:rsidRPr="00D4287B">
              <w:rPr>
                <w:rFonts w:ascii="Times New Roman" w:hAnsi="Times New Roman" w:cs="Times New Roman"/>
              </w:rPr>
              <w:t xml:space="preserve"> ию</w:t>
            </w:r>
            <w:r w:rsidRPr="00D4287B">
              <w:rPr>
                <w:rFonts w:ascii="Times New Roman" w:hAnsi="Times New Roman" w:cs="Times New Roman"/>
              </w:rPr>
              <w:t>л</w:t>
            </w:r>
            <w:r w:rsidR="00AC6793" w:rsidRPr="00D4287B">
              <w:rPr>
                <w:rFonts w:ascii="Times New Roman" w:hAnsi="Times New Roman" w:cs="Times New Roman"/>
              </w:rPr>
              <w:t>я – отъезд</w:t>
            </w:r>
          </w:p>
          <w:p w:rsidR="00AC6793" w:rsidRPr="00D4287B" w:rsidRDefault="00AC6793" w:rsidP="00AC6793">
            <w:pPr>
              <w:tabs>
                <w:tab w:val="left" w:pos="1134"/>
              </w:tabs>
              <w:contextualSpacing/>
              <w:rPr>
                <w:rFonts w:ascii="Times New Roman" w:hAnsi="Times New Roman" w:cs="Times New Roman"/>
              </w:rPr>
            </w:pPr>
            <w:proofErr w:type="gramStart"/>
            <w:r w:rsidRPr="00D4287B">
              <w:rPr>
                <w:rFonts w:ascii="Times New Roman" w:hAnsi="Times New Roman" w:cs="Times New Roman"/>
              </w:rPr>
              <w:t>Ж</w:t>
            </w:r>
            <w:proofErr w:type="gramEnd"/>
            <w:r w:rsidRPr="00D4287B">
              <w:rPr>
                <w:rFonts w:ascii="Times New Roman" w:hAnsi="Times New Roman" w:cs="Times New Roman"/>
              </w:rPr>
              <w:t xml:space="preserve"> 45+; М 50+; М 60+</w:t>
            </w:r>
          </w:p>
          <w:p w:rsidR="00AC6793" w:rsidRPr="00D4287B" w:rsidRDefault="0039685F" w:rsidP="00AC6793">
            <w:pPr>
              <w:tabs>
                <w:tab w:val="left" w:pos="1134"/>
              </w:tabs>
              <w:contextualSpacing/>
              <w:rPr>
                <w:rFonts w:ascii="Times New Roman" w:hAnsi="Times New Roman" w:cs="Times New Roman"/>
              </w:rPr>
            </w:pPr>
            <w:r w:rsidRPr="00D4287B">
              <w:rPr>
                <w:rFonts w:ascii="Times New Roman" w:hAnsi="Times New Roman" w:cs="Times New Roman"/>
              </w:rPr>
              <w:t>0</w:t>
            </w:r>
            <w:r w:rsidR="002245A2" w:rsidRPr="00D4287B">
              <w:rPr>
                <w:rFonts w:ascii="Times New Roman" w:hAnsi="Times New Roman" w:cs="Times New Roman"/>
              </w:rPr>
              <w:t>4</w:t>
            </w:r>
            <w:r w:rsidR="00AC6793" w:rsidRPr="00D4287B">
              <w:rPr>
                <w:rFonts w:ascii="Times New Roman" w:hAnsi="Times New Roman" w:cs="Times New Roman"/>
              </w:rPr>
              <w:t xml:space="preserve"> ию</w:t>
            </w:r>
            <w:r w:rsidRPr="00D4287B">
              <w:rPr>
                <w:rFonts w:ascii="Times New Roman" w:hAnsi="Times New Roman" w:cs="Times New Roman"/>
              </w:rPr>
              <w:t>л</w:t>
            </w:r>
            <w:r w:rsidR="00AC6793" w:rsidRPr="00D4287B">
              <w:rPr>
                <w:rFonts w:ascii="Times New Roman" w:hAnsi="Times New Roman" w:cs="Times New Roman"/>
              </w:rPr>
              <w:t>я – приезд</w:t>
            </w:r>
          </w:p>
          <w:p w:rsidR="00AC6793" w:rsidRPr="00D4287B" w:rsidRDefault="0039685F" w:rsidP="00AC6793">
            <w:pPr>
              <w:tabs>
                <w:tab w:val="left" w:pos="1134"/>
              </w:tabs>
              <w:contextualSpacing/>
              <w:rPr>
                <w:rFonts w:ascii="Times New Roman" w:hAnsi="Times New Roman" w:cs="Times New Roman"/>
              </w:rPr>
            </w:pPr>
            <w:r w:rsidRPr="00D4287B">
              <w:rPr>
                <w:rFonts w:ascii="Times New Roman" w:hAnsi="Times New Roman" w:cs="Times New Roman"/>
              </w:rPr>
              <w:t>0</w:t>
            </w:r>
            <w:r w:rsidR="002245A2" w:rsidRPr="00D4287B">
              <w:rPr>
                <w:rFonts w:ascii="Times New Roman" w:hAnsi="Times New Roman" w:cs="Times New Roman"/>
              </w:rPr>
              <w:t>5</w:t>
            </w:r>
            <w:r w:rsidR="00AC6793" w:rsidRPr="00D4287B">
              <w:rPr>
                <w:rFonts w:ascii="Times New Roman" w:hAnsi="Times New Roman" w:cs="Times New Roman"/>
              </w:rPr>
              <w:t>-</w:t>
            </w:r>
            <w:r w:rsidRPr="00D4287B">
              <w:rPr>
                <w:rFonts w:ascii="Times New Roman" w:hAnsi="Times New Roman" w:cs="Times New Roman"/>
              </w:rPr>
              <w:t>0</w:t>
            </w:r>
            <w:r w:rsidR="002245A2" w:rsidRPr="00D4287B">
              <w:rPr>
                <w:rFonts w:ascii="Times New Roman" w:hAnsi="Times New Roman" w:cs="Times New Roman"/>
              </w:rPr>
              <w:t>6</w:t>
            </w:r>
            <w:r w:rsidR="00AC6793" w:rsidRPr="00D4287B">
              <w:rPr>
                <w:rFonts w:ascii="Times New Roman" w:hAnsi="Times New Roman" w:cs="Times New Roman"/>
              </w:rPr>
              <w:t xml:space="preserve"> ию</w:t>
            </w:r>
            <w:r w:rsidRPr="00D4287B">
              <w:rPr>
                <w:rFonts w:ascii="Times New Roman" w:hAnsi="Times New Roman" w:cs="Times New Roman"/>
              </w:rPr>
              <w:t>л</w:t>
            </w:r>
            <w:r w:rsidR="00AC6793" w:rsidRPr="00D4287B">
              <w:rPr>
                <w:rFonts w:ascii="Times New Roman" w:hAnsi="Times New Roman" w:cs="Times New Roman"/>
              </w:rPr>
              <w:t>я – соревнования</w:t>
            </w:r>
          </w:p>
          <w:p w:rsidR="007E0559" w:rsidRPr="00D4287B" w:rsidRDefault="0039685F" w:rsidP="00AC6793">
            <w:pPr>
              <w:tabs>
                <w:tab w:val="left" w:pos="1134"/>
              </w:tabs>
              <w:contextualSpacing/>
              <w:rPr>
                <w:rFonts w:ascii="Times New Roman" w:hAnsi="Times New Roman" w:cs="Times New Roman"/>
              </w:rPr>
            </w:pPr>
            <w:r w:rsidRPr="00D4287B">
              <w:rPr>
                <w:rFonts w:ascii="Times New Roman" w:hAnsi="Times New Roman" w:cs="Times New Roman"/>
              </w:rPr>
              <w:t>0</w:t>
            </w:r>
            <w:r w:rsidR="002245A2" w:rsidRPr="00D4287B">
              <w:rPr>
                <w:rFonts w:ascii="Times New Roman" w:hAnsi="Times New Roman" w:cs="Times New Roman"/>
              </w:rPr>
              <w:t>7</w:t>
            </w:r>
            <w:r w:rsidR="00AC6793" w:rsidRPr="00D4287B">
              <w:rPr>
                <w:rFonts w:ascii="Times New Roman" w:hAnsi="Times New Roman" w:cs="Times New Roman"/>
              </w:rPr>
              <w:t xml:space="preserve"> ию</w:t>
            </w:r>
            <w:r w:rsidRPr="00D4287B">
              <w:rPr>
                <w:rFonts w:ascii="Times New Roman" w:hAnsi="Times New Roman" w:cs="Times New Roman"/>
              </w:rPr>
              <w:t>л</w:t>
            </w:r>
            <w:r w:rsidR="00AC6793" w:rsidRPr="00D4287B">
              <w:rPr>
                <w:rFonts w:ascii="Times New Roman" w:hAnsi="Times New Roman" w:cs="Times New Roman"/>
              </w:rPr>
              <w:t>я – отъезд</w:t>
            </w:r>
          </w:p>
          <w:p w:rsidR="002A5163" w:rsidRPr="00D4287B" w:rsidRDefault="002A5163" w:rsidP="00AC6793">
            <w:pPr>
              <w:tabs>
                <w:tab w:val="left" w:pos="1134"/>
              </w:tabs>
              <w:contextualSpacing/>
              <w:rPr>
                <w:rFonts w:ascii="Times New Roman" w:hAnsi="Times New Roman" w:cs="Times New Roman"/>
              </w:rPr>
            </w:pPr>
          </w:p>
        </w:tc>
      </w:tr>
      <w:tr w:rsidR="007E0559" w:rsidTr="00AF1574">
        <w:tc>
          <w:tcPr>
            <w:tcW w:w="642" w:type="dxa"/>
          </w:tcPr>
          <w:p w:rsidR="007E0559" w:rsidRPr="00D4287B" w:rsidRDefault="006E39F6" w:rsidP="00582E9A">
            <w:pPr>
              <w:tabs>
                <w:tab w:val="left" w:pos="1134"/>
              </w:tabs>
              <w:spacing w:line="276" w:lineRule="auto"/>
              <w:contextualSpacing/>
              <w:jc w:val="center"/>
              <w:rPr>
                <w:rFonts w:ascii="Times New Roman" w:hAnsi="Times New Roman" w:cs="Times New Roman"/>
              </w:rPr>
            </w:pPr>
            <w:r w:rsidRPr="00D4287B">
              <w:rPr>
                <w:rFonts w:ascii="Times New Roman" w:hAnsi="Times New Roman" w:cs="Times New Roman"/>
              </w:rPr>
              <w:t>2</w:t>
            </w:r>
          </w:p>
        </w:tc>
        <w:tc>
          <w:tcPr>
            <w:tcW w:w="2052" w:type="dxa"/>
          </w:tcPr>
          <w:p w:rsidR="00131BCA" w:rsidRPr="00D4287B" w:rsidRDefault="00131BCA" w:rsidP="00131BCA">
            <w:pPr>
              <w:tabs>
                <w:tab w:val="left" w:pos="1134"/>
              </w:tabs>
              <w:spacing w:line="276" w:lineRule="auto"/>
              <w:contextualSpacing/>
              <w:jc w:val="both"/>
              <w:rPr>
                <w:rFonts w:ascii="Times New Roman" w:hAnsi="Times New Roman" w:cs="Times New Roman"/>
              </w:rPr>
            </w:pPr>
            <w:r w:rsidRPr="00D4287B">
              <w:rPr>
                <w:rFonts w:ascii="Times New Roman" w:hAnsi="Times New Roman" w:cs="Times New Roman"/>
              </w:rPr>
              <w:t>Дзюдо</w:t>
            </w:r>
          </w:p>
          <w:p w:rsidR="00BE684E" w:rsidRPr="00D4287B" w:rsidRDefault="00BE684E" w:rsidP="00131BCA">
            <w:pPr>
              <w:tabs>
                <w:tab w:val="left" w:pos="1134"/>
              </w:tabs>
              <w:spacing w:line="276" w:lineRule="auto"/>
              <w:contextualSpacing/>
              <w:jc w:val="both"/>
              <w:rPr>
                <w:rFonts w:ascii="Times New Roman" w:hAnsi="Times New Roman" w:cs="Times New Roman"/>
              </w:rPr>
            </w:pPr>
          </w:p>
        </w:tc>
        <w:tc>
          <w:tcPr>
            <w:tcW w:w="4394" w:type="dxa"/>
          </w:tcPr>
          <w:p w:rsidR="007E0559" w:rsidRPr="00D4287B" w:rsidRDefault="00141FA9" w:rsidP="00B843D9">
            <w:pPr>
              <w:tabs>
                <w:tab w:val="left" w:pos="1134"/>
              </w:tabs>
              <w:contextualSpacing/>
              <w:jc w:val="center"/>
              <w:rPr>
                <w:rFonts w:ascii="Times New Roman" w:hAnsi="Times New Roman" w:cs="Times New Roman"/>
              </w:rPr>
            </w:pPr>
            <w:r w:rsidRPr="00D4287B">
              <w:rPr>
                <w:rFonts w:ascii="Times New Roman" w:hAnsi="Times New Roman" w:cs="Times New Roman"/>
              </w:rPr>
              <w:t xml:space="preserve">г. </w:t>
            </w:r>
            <w:r w:rsidR="00B64E3C" w:rsidRPr="00D4287B">
              <w:rPr>
                <w:rFonts w:ascii="Times New Roman" w:hAnsi="Times New Roman" w:cs="Times New Roman"/>
              </w:rPr>
              <w:t xml:space="preserve">Калуга, </w:t>
            </w:r>
            <w:proofErr w:type="spellStart"/>
            <w:r w:rsidR="00B64E3C" w:rsidRPr="00D4287B">
              <w:rPr>
                <w:rFonts w:ascii="Times New Roman" w:hAnsi="Times New Roman" w:cs="Times New Roman"/>
              </w:rPr>
              <w:t>Грабцевское</w:t>
            </w:r>
            <w:proofErr w:type="spellEnd"/>
            <w:r w:rsidR="00B64E3C" w:rsidRPr="00D4287B">
              <w:rPr>
                <w:rFonts w:ascii="Times New Roman" w:hAnsi="Times New Roman" w:cs="Times New Roman"/>
              </w:rPr>
              <w:t xml:space="preserve"> ш., 41В</w:t>
            </w:r>
          </w:p>
          <w:p w:rsidR="00B843D9" w:rsidRPr="00D4287B" w:rsidRDefault="00141FA9" w:rsidP="00AF1574">
            <w:pPr>
              <w:tabs>
                <w:tab w:val="left" w:pos="1134"/>
              </w:tabs>
              <w:contextualSpacing/>
              <w:jc w:val="center"/>
              <w:rPr>
                <w:rFonts w:ascii="Times New Roman" w:hAnsi="Times New Roman" w:cs="Times New Roman"/>
              </w:rPr>
            </w:pPr>
            <w:r w:rsidRPr="00D4287B">
              <w:rPr>
                <w:rFonts w:ascii="Times New Roman" w:hAnsi="Times New Roman" w:cs="Times New Roman"/>
              </w:rPr>
              <w:t>(</w:t>
            </w:r>
            <w:r w:rsidR="00B64E3C" w:rsidRPr="00D4287B">
              <w:rPr>
                <w:rFonts w:ascii="Times New Roman" w:hAnsi="Times New Roman" w:cs="Times New Roman"/>
              </w:rPr>
              <w:t>МАУ Дирекция спортивных сооружений</w:t>
            </w:r>
            <w:r w:rsidRPr="00D4287B">
              <w:rPr>
                <w:rFonts w:ascii="Times New Roman" w:hAnsi="Times New Roman" w:cs="Times New Roman"/>
              </w:rPr>
              <w:t>)</w:t>
            </w:r>
          </w:p>
        </w:tc>
        <w:tc>
          <w:tcPr>
            <w:tcW w:w="3225" w:type="dxa"/>
          </w:tcPr>
          <w:p w:rsidR="009C729F" w:rsidRPr="00D4287B" w:rsidRDefault="00B64E3C" w:rsidP="009C729F">
            <w:pPr>
              <w:tabs>
                <w:tab w:val="left" w:pos="1134"/>
              </w:tabs>
              <w:contextualSpacing/>
              <w:jc w:val="both"/>
              <w:rPr>
                <w:rFonts w:ascii="Times New Roman" w:hAnsi="Times New Roman" w:cs="Times New Roman"/>
                <w:lang w:bidi="ru-RU"/>
              </w:rPr>
            </w:pPr>
            <w:r w:rsidRPr="00D4287B">
              <w:rPr>
                <w:rFonts w:ascii="Times New Roman" w:hAnsi="Times New Roman" w:cs="Times New Roman"/>
                <w:lang w:bidi="ru-RU"/>
              </w:rPr>
              <w:t>0</w:t>
            </w:r>
            <w:r w:rsidR="007F6D46" w:rsidRPr="00D4287B">
              <w:rPr>
                <w:rFonts w:ascii="Times New Roman" w:hAnsi="Times New Roman" w:cs="Times New Roman"/>
                <w:lang w:bidi="ru-RU"/>
              </w:rPr>
              <w:t>4</w:t>
            </w:r>
            <w:r w:rsidR="009C729F" w:rsidRPr="00D4287B">
              <w:rPr>
                <w:rFonts w:ascii="Times New Roman" w:hAnsi="Times New Roman" w:cs="Times New Roman"/>
                <w:lang w:bidi="ru-RU"/>
              </w:rPr>
              <w:t xml:space="preserve"> ию</w:t>
            </w:r>
            <w:r w:rsidRPr="00D4287B">
              <w:rPr>
                <w:rFonts w:ascii="Times New Roman" w:hAnsi="Times New Roman" w:cs="Times New Roman"/>
                <w:lang w:bidi="ru-RU"/>
              </w:rPr>
              <w:t>л</w:t>
            </w:r>
            <w:r w:rsidR="009C729F" w:rsidRPr="00D4287B">
              <w:rPr>
                <w:rFonts w:ascii="Times New Roman" w:hAnsi="Times New Roman" w:cs="Times New Roman"/>
                <w:lang w:bidi="ru-RU"/>
              </w:rPr>
              <w:t xml:space="preserve">я – приезд; </w:t>
            </w:r>
          </w:p>
          <w:p w:rsidR="009C729F" w:rsidRPr="00D4287B" w:rsidRDefault="00B64E3C" w:rsidP="009C729F">
            <w:pPr>
              <w:tabs>
                <w:tab w:val="left" w:pos="1134"/>
              </w:tabs>
              <w:contextualSpacing/>
              <w:jc w:val="both"/>
              <w:rPr>
                <w:rFonts w:ascii="Times New Roman" w:hAnsi="Times New Roman" w:cs="Times New Roman"/>
                <w:lang w:bidi="ru-RU"/>
              </w:rPr>
            </w:pPr>
            <w:r w:rsidRPr="00D4287B">
              <w:rPr>
                <w:rFonts w:ascii="Times New Roman" w:hAnsi="Times New Roman" w:cs="Times New Roman"/>
                <w:lang w:bidi="ru-RU"/>
              </w:rPr>
              <w:t>0</w:t>
            </w:r>
            <w:r w:rsidR="007F6D46" w:rsidRPr="00D4287B">
              <w:rPr>
                <w:rFonts w:ascii="Times New Roman" w:hAnsi="Times New Roman" w:cs="Times New Roman"/>
                <w:lang w:bidi="ru-RU"/>
              </w:rPr>
              <w:t>5</w:t>
            </w:r>
            <w:r w:rsidR="009C729F" w:rsidRPr="00D4287B">
              <w:rPr>
                <w:rFonts w:ascii="Times New Roman" w:hAnsi="Times New Roman" w:cs="Times New Roman"/>
                <w:lang w:bidi="ru-RU"/>
              </w:rPr>
              <w:t>-</w:t>
            </w:r>
            <w:r w:rsidRPr="00D4287B">
              <w:rPr>
                <w:rFonts w:ascii="Times New Roman" w:hAnsi="Times New Roman" w:cs="Times New Roman"/>
                <w:lang w:bidi="ru-RU"/>
              </w:rPr>
              <w:t>0</w:t>
            </w:r>
            <w:r w:rsidR="007F6D46" w:rsidRPr="00D4287B">
              <w:rPr>
                <w:rFonts w:ascii="Times New Roman" w:hAnsi="Times New Roman" w:cs="Times New Roman"/>
                <w:lang w:bidi="ru-RU"/>
              </w:rPr>
              <w:t xml:space="preserve">6 </w:t>
            </w:r>
            <w:r w:rsidR="009C729F" w:rsidRPr="00D4287B">
              <w:rPr>
                <w:rFonts w:ascii="Times New Roman" w:hAnsi="Times New Roman" w:cs="Times New Roman"/>
                <w:lang w:bidi="ru-RU"/>
              </w:rPr>
              <w:t>ию</w:t>
            </w:r>
            <w:r w:rsidRPr="00D4287B">
              <w:rPr>
                <w:rFonts w:ascii="Times New Roman" w:hAnsi="Times New Roman" w:cs="Times New Roman"/>
                <w:lang w:bidi="ru-RU"/>
              </w:rPr>
              <w:t>л</w:t>
            </w:r>
            <w:r w:rsidR="009C729F" w:rsidRPr="00D4287B">
              <w:rPr>
                <w:rFonts w:ascii="Times New Roman" w:hAnsi="Times New Roman" w:cs="Times New Roman"/>
                <w:lang w:bidi="ru-RU"/>
              </w:rPr>
              <w:t xml:space="preserve">я – соревнования; </w:t>
            </w:r>
          </w:p>
          <w:p w:rsidR="009C729F" w:rsidRPr="00D4287B" w:rsidRDefault="007F6D46" w:rsidP="009C729F">
            <w:pPr>
              <w:tabs>
                <w:tab w:val="left" w:pos="1134"/>
              </w:tabs>
              <w:contextualSpacing/>
              <w:jc w:val="both"/>
              <w:rPr>
                <w:rFonts w:ascii="Times New Roman" w:hAnsi="Times New Roman" w:cs="Times New Roman"/>
                <w:lang w:bidi="ru-RU"/>
              </w:rPr>
            </w:pPr>
            <w:r w:rsidRPr="00D4287B">
              <w:rPr>
                <w:rFonts w:ascii="Times New Roman" w:hAnsi="Times New Roman" w:cs="Times New Roman"/>
                <w:lang w:bidi="ru-RU"/>
              </w:rPr>
              <w:t>07</w:t>
            </w:r>
            <w:r w:rsidR="009C729F" w:rsidRPr="00D4287B">
              <w:rPr>
                <w:rFonts w:ascii="Times New Roman" w:hAnsi="Times New Roman" w:cs="Times New Roman"/>
                <w:lang w:bidi="ru-RU"/>
              </w:rPr>
              <w:t xml:space="preserve"> ию</w:t>
            </w:r>
            <w:r w:rsidR="00B64E3C" w:rsidRPr="00D4287B">
              <w:rPr>
                <w:rFonts w:ascii="Times New Roman" w:hAnsi="Times New Roman" w:cs="Times New Roman"/>
                <w:lang w:bidi="ru-RU"/>
              </w:rPr>
              <w:t>л</w:t>
            </w:r>
            <w:r w:rsidR="009C729F" w:rsidRPr="00D4287B">
              <w:rPr>
                <w:rFonts w:ascii="Times New Roman" w:hAnsi="Times New Roman" w:cs="Times New Roman"/>
                <w:lang w:bidi="ru-RU"/>
              </w:rPr>
              <w:t>я – отъезд.</w:t>
            </w:r>
          </w:p>
          <w:p w:rsidR="009C729F" w:rsidRPr="00D4287B" w:rsidRDefault="009C729F" w:rsidP="0077066D">
            <w:pPr>
              <w:tabs>
                <w:tab w:val="left" w:pos="1134"/>
              </w:tabs>
              <w:contextualSpacing/>
              <w:jc w:val="both"/>
            </w:pPr>
          </w:p>
        </w:tc>
      </w:tr>
      <w:tr w:rsidR="007E0559" w:rsidTr="00AF1574">
        <w:tc>
          <w:tcPr>
            <w:tcW w:w="642" w:type="dxa"/>
          </w:tcPr>
          <w:p w:rsidR="007E0559" w:rsidRPr="008255DD" w:rsidRDefault="006E39F6" w:rsidP="00582E9A">
            <w:pPr>
              <w:tabs>
                <w:tab w:val="left" w:pos="1134"/>
              </w:tabs>
              <w:spacing w:line="276" w:lineRule="auto"/>
              <w:contextualSpacing/>
              <w:jc w:val="center"/>
              <w:rPr>
                <w:rFonts w:ascii="Times New Roman" w:hAnsi="Times New Roman" w:cs="Times New Roman"/>
              </w:rPr>
            </w:pPr>
            <w:r>
              <w:rPr>
                <w:rFonts w:ascii="Times New Roman" w:hAnsi="Times New Roman" w:cs="Times New Roman"/>
              </w:rPr>
              <w:t>3</w:t>
            </w:r>
          </w:p>
        </w:tc>
        <w:tc>
          <w:tcPr>
            <w:tcW w:w="2052" w:type="dxa"/>
          </w:tcPr>
          <w:p w:rsidR="007E0559" w:rsidRPr="0077785C" w:rsidRDefault="007E0559" w:rsidP="0077785C">
            <w:pPr>
              <w:tabs>
                <w:tab w:val="left" w:pos="1134"/>
              </w:tabs>
              <w:contextualSpacing/>
              <w:jc w:val="both"/>
              <w:rPr>
                <w:rFonts w:ascii="Times New Roman" w:hAnsi="Times New Roman" w:cs="Times New Roman"/>
              </w:rPr>
            </w:pPr>
            <w:r w:rsidRPr="0077785C">
              <w:rPr>
                <w:rFonts w:ascii="Times New Roman" w:hAnsi="Times New Roman" w:cs="Times New Roman"/>
              </w:rPr>
              <w:t>Легкая атлетика</w:t>
            </w:r>
          </w:p>
          <w:p w:rsidR="00BE684E" w:rsidRPr="0077785C" w:rsidRDefault="00BE684E" w:rsidP="0077785C">
            <w:pPr>
              <w:tabs>
                <w:tab w:val="left" w:pos="1134"/>
              </w:tabs>
              <w:contextualSpacing/>
              <w:jc w:val="both"/>
              <w:rPr>
                <w:rFonts w:ascii="Times New Roman" w:hAnsi="Times New Roman" w:cs="Times New Roman"/>
              </w:rPr>
            </w:pPr>
          </w:p>
        </w:tc>
        <w:tc>
          <w:tcPr>
            <w:tcW w:w="4394" w:type="dxa"/>
          </w:tcPr>
          <w:p w:rsidR="00C3770B" w:rsidRDefault="00EE030F" w:rsidP="00B843D9">
            <w:pPr>
              <w:tabs>
                <w:tab w:val="left" w:pos="1134"/>
              </w:tabs>
              <w:contextualSpacing/>
              <w:jc w:val="center"/>
              <w:rPr>
                <w:rFonts w:ascii="Times New Roman" w:hAnsi="Times New Roman" w:cs="Times New Roman"/>
              </w:rPr>
            </w:pPr>
            <w:r w:rsidRPr="00EE030F">
              <w:rPr>
                <w:rFonts w:ascii="Times New Roman" w:hAnsi="Times New Roman" w:cs="Times New Roman"/>
              </w:rPr>
              <w:t xml:space="preserve">г. </w:t>
            </w:r>
            <w:r w:rsidR="00B64E3C">
              <w:rPr>
                <w:rFonts w:ascii="Times New Roman" w:hAnsi="Times New Roman" w:cs="Times New Roman"/>
              </w:rPr>
              <w:t>Калуга, ул. Болдина д. 18</w:t>
            </w:r>
          </w:p>
          <w:p w:rsidR="00EE030F" w:rsidRDefault="00EE030F" w:rsidP="00EE030F">
            <w:pPr>
              <w:tabs>
                <w:tab w:val="left" w:pos="1134"/>
              </w:tabs>
              <w:contextualSpacing/>
              <w:jc w:val="center"/>
              <w:rPr>
                <w:rFonts w:ascii="Times New Roman" w:hAnsi="Times New Roman" w:cs="Times New Roman"/>
              </w:rPr>
            </w:pPr>
            <w:r>
              <w:rPr>
                <w:rFonts w:ascii="Times New Roman" w:hAnsi="Times New Roman" w:cs="Times New Roman"/>
              </w:rPr>
              <w:t>(</w:t>
            </w:r>
            <w:r w:rsidR="00B64E3C" w:rsidRPr="00B64E3C">
              <w:rPr>
                <w:rFonts w:ascii="Times New Roman" w:hAnsi="Times New Roman" w:cs="Times New Roman"/>
              </w:rPr>
              <w:t>ГБУ Спортивная школа олимпийского резерва Юность</w:t>
            </w:r>
            <w:r>
              <w:rPr>
                <w:rFonts w:ascii="Times New Roman" w:hAnsi="Times New Roman" w:cs="Times New Roman"/>
              </w:rPr>
              <w:t>)</w:t>
            </w:r>
          </w:p>
          <w:p w:rsidR="00EE030F" w:rsidRPr="0077785C" w:rsidRDefault="00EE030F" w:rsidP="00EE030F">
            <w:pPr>
              <w:tabs>
                <w:tab w:val="left" w:pos="1134"/>
              </w:tabs>
              <w:contextualSpacing/>
              <w:jc w:val="center"/>
              <w:rPr>
                <w:rFonts w:ascii="Times New Roman" w:hAnsi="Times New Roman" w:cs="Times New Roman"/>
              </w:rPr>
            </w:pPr>
          </w:p>
        </w:tc>
        <w:tc>
          <w:tcPr>
            <w:tcW w:w="3225" w:type="dxa"/>
          </w:tcPr>
          <w:p w:rsidR="00881B33" w:rsidRDefault="00B64E3C" w:rsidP="00AB52CA">
            <w:pPr>
              <w:tabs>
                <w:tab w:val="left" w:pos="1134"/>
              </w:tabs>
              <w:contextualSpacing/>
              <w:jc w:val="both"/>
              <w:rPr>
                <w:rFonts w:ascii="Times New Roman" w:hAnsi="Times New Roman" w:cs="Times New Roman"/>
                <w:lang w:bidi="ru-RU"/>
              </w:rPr>
            </w:pPr>
            <w:r>
              <w:rPr>
                <w:rFonts w:ascii="Times New Roman" w:hAnsi="Times New Roman" w:cs="Times New Roman"/>
                <w:lang w:bidi="ru-RU"/>
              </w:rPr>
              <w:t>0</w:t>
            </w:r>
            <w:r w:rsidR="007F6D46">
              <w:rPr>
                <w:rFonts w:ascii="Times New Roman" w:hAnsi="Times New Roman" w:cs="Times New Roman"/>
                <w:lang w:bidi="ru-RU"/>
              </w:rPr>
              <w:t xml:space="preserve">1 </w:t>
            </w:r>
            <w:r w:rsidR="00881B33">
              <w:rPr>
                <w:rFonts w:ascii="Times New Roman" w:hAnsi="Times New Roman" w:cs="Times New Roman"/>
                <w:lang w:bidi="ru-RU"/>
              </w:rPr>
              <w:t>ию</w:t>
            </w:r>
            <w:r>
              <w:rPr>
                <w:rFonts w:ascii="Times New Roman" w:hAnsi="Times New Roman" w:cs="Times New Roman"/>
                <w:lang w:bidi="ru-RU"/>
              </w:rPr>
              <w:t>л</w:t>
            </w:r>
            <w:r w:rsidR="00881B33">
              <w:rPr>
                <w:rFonts w:ascii="Times New Roman" w:hAnsi="Times New Roman" w:cs="Times New Roman"/>
                <w:lang w:bidi="ru-RU"/>
              </w:rPr>
              <w:t xml:space="preserve">я </w:t>
            </w:r>
            <w:r w:rsidR="00AB52CA" w:rsidRPr="00AB52CA">
              <w:rPr>
                <w:rFonts w:ascii="Times New Roman" w:hAnsi="Times New Roman" w:cs="Times New Roman"/>
                <w:lang w:bidi="ru-RU"/>
              </w:rPr>
              <w:t>– приезд;</w:t>
            </w:r>
          </w:p>
          <w:p w:rsidR="00AB52CA" w:rsidRPr="00AB52CA" w:rsidRDefault="00B64E3C" w:rsidP="00AB52CA">
            <w:pPr>
              <w:tabs>
                <w:tab w:val="left" w:pos="1134"/>
              </w:tabs>
              <w:contextualSpacing/>
              <w:jc w:val="both"/>
              <w:rPr>
                <w:rFonts w:ascii="Times New Roman" w:hAnsi="Times New Roman" w:cs="Times New Roman"/>
                <w:lang w:bidi="ru-RU"/>
              </w:rPr>
            </w:pPr>
            <w:r>
              <w:rPr>
                <w:rFonts w:ascii="Times New Roman" w:hAnsi="Times New Roman" w:cs="Times New Roman"/>
                <w:lang w:bidi="ru-RU"/>
              </w:rPr>
              <w:t>0</w:t>
            </w:r>
            <w:r w:rsidR="007F6D46">
              <w:rPr>
                <w:rFonts w:ascii="Times New Roman" w:hAnsi="Times New Roman" w:cs="Times New Roman"/>
                <w:lang w:bidi="ru-RU"/>
              </w:rPr>
              <w:t>2</w:t>
            </w:r>
            <w:r w:rsidR="00AB52CA" w:rsidRPr="00AB52CA">
              <w:rPr>
                <w:rFonts w:ascii="Times New Roman" w:hAnsi="Times New Roman" w:cs="Times New Roman"/>
                <w:lang w:bidi="ru-RU"/>
              </w:rPr>
              <w:t xml:space="preserve"> ию</w:t>
            </w:r>
            <w:r>
              <w:rPr>
                <w:rFonts w:ascii="Times New Roman" w:hAnsi="Times New Roman" w:cs="Times New Roman"/>
                <w:lang w:bidi="ru-RU"/>
              </w:rPr>
              <w:t>л</w:t>
            </w:r>
            <w:r w:rsidR="00AB52CA" w:rsidRPr="00AB52CA">
              <w:rPr>
                <w:rFonts w:ascii="Times New Roman" w:hAnsi="Times New Roman" w:cs="Times New Roman"/>
                <w:lang w:bidi="ru-RU"/>
              </w:rPr>
              <w:t>я –</w:t>
            </w:r>
            <w:r w:rsidR="00BB2E03">
              <w:rPr>
                <w:rFonts w:ascii="Times New Roman" w:hAnsi="Times New Roman" w:cs="Times New Roman"/>
                <w:lang w:bidi="ru-RU"/>
              </w:rPr>
              <w:t xml:space="preserve"> </w:t>
            </w:r>
            <w:r w:rsidR="00AB52CA" w:rsidRPr="00881B33">
              <w:rPr>
                <w:rFonts w:ascii="Times New Roman" w:hAnsi="Times New Roman" w:cs="Times New Roman"/>
                <w:lang w:bidi="ru-RU"/>
              </w:rPr>
              <w:t>разминка;</w:t>
            </w:r>
          </w:p>
          <w:p w:rsidR="00AB52CA" w:rsidRPr="00AB52CA" w:rsidRDefault="00B64E3C" w:rsidP="00AB52CA">
            <w:pPr>
              <w:tabs>
                <w:tab w:val="left" w:pos="1134"/>
              </w:tabs>
              <w:contextualSpacing/>
              <w:jc w:val="both"/>
              <w:rPr>
                <w:rFonts w:ascii="Times New Roman" w:hAnsi="Times New Roman" w:cs="Times New Roman"/>
                <w:lang w:bidi="ru-RU"/>
              </w:rPr>
            </w:pPr>
            <w:r>
              <w:rPr>
                <w:rFonts w:ascii="Times New Roman" w:hAnsi="Times New Roman" w:cs="Times New Roman"/>
                <w:lang w:bidi="ru-RU"/>
              </w:rPr>
              <w:t>0</w:t>
            </w:r>
            <w:r w:rsidR="007F6D46">
              <w:rPr>
                <w:rFonts w:ascii="Times New Roman" w:hAnsi="Times New Roman" w:cs="Times New Roman"/>
                <w:lang w:bidi="ru-RU"/>
              </w:rPr>
              <w:t>3</w:t>
            </w:r>
            <w:r w:rsidR="00AB52CA" w:rsidRPr="00AB52CA">
              <w:rPr>
                <w:rFonts w:ascii="Times New Roman" w:hAnsi="Times New Roman" w:cs="Times New Roman"/>
                <w:lang w:bidi="ru-RU"/>
              </w:rPr>
              <w:t>-</w:t>
            </w:r>
            <w:r>
              <w:rPr>
                <w:rFonts w:ascii="Times New Roman" w:hAnsi="Times New Roman" w:cs="Times New Roman"/>
                <w:lang w:bidi="ru-RU"/>
              </w:rPr>
              <w:t>0</w:t>
            </w:r>
            <w:r w:rsidR="007F6D46">
              <w:rPr>
                <w:rFonts w:ascii="Times New Roman" w:hAnsi="Times New Roman" w:cs="Times New Roman"/>
                <w:lang w:bidi="ru-RU"/>
              </w:rPr>
              <w:t>4</w:t>
            </w:r>
            <w:r w:rsidR="00AB52CA" w:rsidRPr="00AB52CA">
              <w:rPr>
                <w:rFonts w:ascii="Times New Roman" w:hAnsi="Times New Roman" w:cs="Times New Roman"/>
                <w:lang w:bidi="ru-RU"/>
              </w:rPr>
              <w:t xml:space="preserve"> ию</w:t>
            </w:r>
            <w:r>
              <w:rPr>
                <w:rFonts w:ascii="Times New Roman" w:hAnsi="Times New Roman" w:cs="Times New Roman"/>
                <w:lang w:bidi="ru-RU"/>
              </w:rPr>
              <w:t>л</w:t>
            </w:r>
            <w:r w:rsidR="00AB52CA" w:rsidRPr="00AB52CA">
              <w:rPr>
                <w:rFonts w:ascii="Times New Roman" w:hAnsi="Times New Roman" w:cs="Times New Roman"/>
                <w:lang w:bidi="ru-RU"/>
              </w:rPr>
              <w:t xml:space="preserve">я – соревнования; </w:t>
            </w:r>
          </w:p>
          <w:p w:rsidR="00AB52CA" w:rsidRDefault="00B64E3C" w:rsidP="00642CE1">
            <w:pPr>
              <w:tabs>
                <w:tab w:val="left" w:pos="1134"/>
              </w:tabs>
              <w:contextualSpacing/>
              <w:jc w:val="both"/>
              <w:rPr>
                <w:rFonts w:ascii="Times New Roman" w:hAnsi="Times New Roman" w:cs="Times New Roman"/>
                <w:lang w:bidi="ru-RU"/>
              </w:rPr>
            </w:pPr>
            <w:r>
              <w:rPr>
                <w:rFonts w:ascii="Times New Roman" w:hAnsi="Times New Roman" w:cs="Times New Roman"/>
                <w:lang w:bidi="ru-RU"/>
              </w:rPr>
              <w:t>0</w:t>
            </w:r>
            <w:r w:rsidR="007F6D46">
              <w:rPr>
                <w:rFonts w:ascii="Times New Roman" w:hAnsi="Times New Roman" w:cs="Times New Roman"/>
                <w:lang w:bidi="ru-RU"/>
              </w:rPr>
              <w:t>5</w:t>
            </w:r>
            <w:r w:rsidR="00AB52CA" w:rsidRPr="00AB52CA">
              <w:rPr>
                <w:rFonts w:ascii="Times New Roman" w:hAnsi="Times New Roman" w:cs="Times New Roman"/>
                <w:lang w:bidi="ru-RU"/>
              </w:rPr>
              <w:t xml:space="preserve"> ию</w:t>
            </w:r>
            <w:r>
              <w:rPr>
                <w:rFonts w:ascii="Times New Roman" w:hAnsi="Times New Roman" w:cs="Times New Roman"/>
                <w:lang w:bidi="ru-RU"/>
              </w:rPr>
              <w:t>л</w:t>
            </w:r>
            <w:r w:rsidR="00AB52CA" w:rsidRPr="00AB52CA">
              <w:rPr>
                <w:rFonts w:ascii="Times New Roman" w:hAnsi="Times New Roman" w:cs="Times New Roman"/>
                <w:lang w:bidi="ru-RU"/>
              </w:rPr>
              <w:t>я – отъезд.</w:t>
            </w:r>
          </w:p>
          <w:p w:rsidR="00133194" w:rsidRPr="0077785C" w:rsidRDefault="00133194" w:rsidP="00642CE1">
            <w:pPr>
              <w:tabs>
                <w:tab w:val="left" w:pos="1134"/>
              </w:tabs>
              <w:contextualSpacing/>
              <w:jc w:val="both"/>
              <w:rPr>
                <w:rFonts w:ascii="Times New Roman" w:hAnsi="Times New Roman" w:cs="Times New Roman"/>
              </w:rPr>
            </w:pPr>
          </w:p>
        </w:tc>
      </w:tr>
      <w:tr w:rsidR="007E0559" w:rsidTr="00AF1574">
        <w:tc>
          <w:tcPr>
            <w:tcW w:w="642" w:type="dxa"/>
          </w:tcPr>
          <w:p w:rsidR="007E0559" w:rsidRPr="008255DD" w:rsidRDefault="006E39F6" w:rsidP="00582E9A">
            <w:pPr>
              <w:tabs>
                <w:tab w:val="left" w:pos="1134"/>
              </w:tabs>
              <w:spacing w:line="276" w:lineRule="auto"/>
              <w:contextualSpacing/>
              <w:jc w:val="center"/>
              <w:rPr>
                <w:rFonts w:ascii="Times New Roman" w:hAnsi="Times New Roman" w:cs="Times New Roman"/>
              </w:rPr>
            </w:pPr>
            <w:r>
              <w:rPr>
                <w:rFonts w:ascii="Times New Roman" w:hAnsi="Times New Roman" w:cs="Times New Roman"/>
              </w:rPr>
              <w:lastRenderedPageBreak/>
              <w:t>4</w:t>
            </w:r>
          </w:p>
        </w:tc>
        <w:tc>
          <w:tcPr>
            <w:tcW w:w="2052" w:type="dxa"/>
          </w:tcPr>
          <w:p w:rsidR="007E0559" w:rsidRDefault="007E0559" w:rsidP="00827A74">
            <w:pPr>
              <w:tabs>
                <w:tab w:val="left" w:pos="1134"/>
              </w:tabs>
              <w:contextualSpacing/>
              <w:jc w:val="both"/>
              <w:rPr>
                <w:rFonts w:ascii="Times New Roman" w:hAnsi="Times New Roman" w:cs="Times New Roman"/>
              </w:rPr>
            </w:pPr>
            <w:r>
              <w:rPr>
                <w:rFonts w:ascii="Times New Roman" w:hAnsi="Times New Roman" w:cs="Times New Roman"/>
              </w:rPr>
              <w:t>Плавание</w:t>
            </w:r>
          </w:p>
          <w:p w:rsidR="00BE684E" w:rsidRPr="008255DD" w:rsidRDefault="00BE684E" w:rsidP="00D51303">
            <w:pPr>
              <w:tabs>
                <w:tab w:val="left" w:pos="1134"/>
              </w:tabs>
              <w:contextualSpacing/>
              <w:jc w:val="both"/>
              <w:rPr>
                <w:rFonts w:ascii="Times New Roman" w:hAnsi="Times New Roman" w:cs="Times New Roman"/>
              </w:rPr>
            </w:pPr>
          </w:p>
        </w:tc>
        <w:tc>
          <w:tcPr>
            <w:tcW w:w="4394" w:type="dxa"/>
          </w:tcPr>
          <w:p w:rsidR="00B64E3C" w:rsidRPr="00B64E3C" w:rsidRDefault="00B64E3C" w:rsidP="00B64E3C">
            <w:pPr>
              <w:tabs>
                <w:tab w:val="left" w:pos="1134"/>
              </w:tabs>
              <w:contextualSpacing/>
              <w:jc w:val="center"/>
              <w:rPr>
                <w:rFonts w:ascii="Times New Roman" w:hAnsi="Times New Roman" w:cs="Times New Roman"/>
              </w:rPr>
            </w:pPr>
            <w:r w:rsidRPr="00B64E3C">
              <w:rPr>
                <w:rFonts w:ascii="Times New Roman" w:hAnsi="Times New Roman" w:cs="Times New Roman"/>
              </w:rPr>
              <w:t>г. Калуга, ул. Ленина д.57</w:t>
            </w:r>
          </w:p>
          <w:p w:rsidR="00AF1574" w:rsidRPr="00B91AB1" w:rsidRDefault="00B64E3C" w:rsidP="00B64E3C">
            <w:pPr>
              <w:tabs>
                <w:tab w:val="left" w:pos="1134"/>
              </w:tabs>
              <w:contextualSpacing/>
              <w:jc w:val="center"/>
              <w:rPr>
                <w:rFonts w:ascii="Times New Roman" w:hAnsi="Times New Roman" w:cs="Times New Roman"/>
              </w:rPr>
            </w:pPr>
            <w:r w:rsidRPr="00B64E3C">
              <w:rPr>
                <w:rFonts w:ascii="Times New Roman" w:hAnsi="Times New Roman" w:cs="Times New Roman"/>
              </w:rPr>
              <w:t xml:space="preserve">(ГАУ </w:t>
            </w:r>
            <w:proofErr w:type="gramStart"/>
            <w:r w:rsidRPr="00B64E3C">
              <w:rPr>
                <w:rFonts w:ascii="Times New Roman" w:hAnsi="Times New Roman" w:cs="Times New Roman"/>
              </w:rPr>
              <w:t>КО</w:t>
            </w:r>
            <w:proofErr w:type="gramEnd"/>
            <w:r w:rsidRPr="00B64E3C">
              <w:rPr>
                <w:rFonts w:ascii="Times New Roman" w:hAnsi="Times New Roman" w:cs="Times New Roman"/>
              </w:rPr>
              <w:t xml:space="preserve"> «Дворец спорта «Центральный») </w:t>
            </w:r>
          </w:p>
        </w:tc>
        <w:tc>
          <w:tcPr>
            <w:tcW w:w="3225" w:type="dxa"/>
          </w:tcPr>
          <w:p w:rsidR="00E031D7" w:rsidRPr="00E031D7" w:rsidRDefault="00B64E3C" w:rsidP="00E031D7">
            <w:pPr>
              <w:tabs>
                <w:tab w:val="left" w:pos="1134"/>
              </w:tabs>
              <w:contextualSpacing/>
              <w:rPr>
                <w:rFonts w:ascii="Times New Roman" w:hAnsi="Times New Roman" w:cs="Times New Roman"/>
              </w:rPr>
            </w:pPr>
            <w:r>
              <w:rPr>
                <w:rFonts w:ascii="Times New Roman" w:hAnsi="Times New Roman" w:cs="Times New Roman"/>
              </w:rPr>
              <w:t>0</w:t>
            </w:r>
            <w:r w:rsidR="007F6D46">
              <w:rPr>
                <w:rFonts w:ascii="Times New Roman" w:hAnsi="Times New Roman" w:cs="Times New Roman"/>
              </w:rPr>
              <w:t>1</w:t>
            </w:r>
            <w:r w:rsidR="00E031D7" w:rsidRPr="00E031D7">
              <w:rPr>
                <w:rFonts w:ascii="Times New Roman" w:hAnsi="Times New Roman" w:cs="Times New Roman"/>
              </w:rPr>
              <w:t xml:space="preserve"> ию</w:t>
            </w:r>
            <w:r>
              <w:rPr>
                <w:rFonts w:ascii="Times New Roman" w:hAnsi="Times New Roman" w:cs="Times New Roman"/>
              </w:rPr>
              <w:t>л</w:t>
            </w:r>
            <w:r w:rsidR="00E031D7" w:rsidRPr="00E031D7">
              <w:rPr>
                <w:rFonts w:ascii="Times New Roman" w:hAnsi="Times New Roman" w:cs="Times New Roman"/>
              </w:rPr>
              <w:t xml:space="preserve">я – </w:t>
            </w:r>
            <w:r w:rsidR="00E031D7" w:rsidRPr="00881B33">
              <w:rPr>
                <w:rFonts w:ascii="Times New Roman" w:hAnsi="Times New Roman" w:cs="Times New Roman"/>
              </w:rPr>
              <w:t>приезд;</w:t>
            </w:r>
          </w:p>
          <w:p w:rsidR="00E031D7" w:rsidRDefault="00B64E3C" w:rsidP="00E031D7">
            <w:pPr>
              <w:tabs>
                <w:tab w:val="left" w:pos="1134"/>
              </w:tabs>
              <w:contextualSpacing/>
              <w:rPr>
                <w:rFonts w:ascii="Times New Roman" w:hAnsi="Times New Roman" w:cs="Times New Roman"/>
              </w:rPr>
            </w:pPr>
            <w:r>
              <w:rPr>
                <w:rFonts w:ascii="Times New Roman" w:hAnsi="Times New Roman" w:cs="Times New Roman"/>
              </w:rPr>
              <w:t>0</w:t>
            </w:r>
            <w:r w:rsidR="007F6D46">
              <w:rPr>
                <w:rFonts w:ascii="Times New Roman" w:hAnsi="Times New Roman" w:cs="Times New Roman"/>
              </w:rPr>
              <w:t>2</w:t>
            </w:r>
            <w:r w:rsidR="00E031D7">
              <w:rPr>
                <w:rFonts w:ascii="Times New Roman" w:hAnsi="Times New Roman" w:cs="Times New Roman"/>
              </w:rPr>
              <w:t xml:space="preserve"> ию</w:t>
            </w:r>
            <w:r>
              <w:rPr>
                <w:rFonts w:ascii="Times New Roman" w:hAnsi="Times New Roman" w:cs="Times New Roman"/>
              </w:rPr>
              <w:t>л</w:t>
            </w:r>
            <w:r w:rsidR="00E031D7">
              <w:rPr>
                <w:rFonts w:ascii="Times New Roman" w:hAnsi="Times New Roman" w:cs="Times New Roman"/>
              </w:rPr>
              <w:t>я –</w:t>
            </w:r>
            <w:r w:rsidR="00BB2E03">
              <w:rPr>
                <w:rFonts w:ascii="Times New Roman" w:hAnsi="Times New Roman" w:cs="Times New Roman"/>
              </w:rPr>
              <w:t xml:space="preserve"> </w:t>
            </w:r>
            <w:r w:rsidR="00E031D7" w:rsidRPr="00881B33">
              <w:rPr>
                <w:rFonts w:ascii="Times New Roman" w:hAnsi="Times New Roman" w:cs="Times New Roman"/>
              </w:rPr>
              <w:t>тренировки;</w:t>
            </w:r>
          </w:p>
          <w:p w:rsidR="00E031D7" w:rsidRPr="00E031D7" w:rsidRDefault="00B64E3C" w:rsidP="00E031D7">
            <w:pPr>
              <w:tabs>
                <w:tab w:val="left" w:pos="1134"/>
              </w:tabs>
              <w:contextualSpacing/>
              <w:rPr>
                <w:rFonts w:ascii="Times New Roman" w:hAnsi="Times New Roman" w:cs="Times New Roman"/>
              </w:rPr>
            </w:pPr>
            <w:r>
              <w:rPr>
                <w:rFonts w:ascii="Times New Roman" w:hAnsi="Times New Roman" w:cs="Times New Roman"/>
              </w:rPr>
              <w:t>0</w:t>
            </w:r>
            <w:r w:rsidR="007F6D46">
              <w:rPr>
                <w:rFonts w:ascii="Times New Roman" w:hAnsi="Times New Roman" w:cs="Times New Roman"/>
              </w:rPr>
              <w:t>3</w:t>
            </w:r>
            <w:r w:rsidR="00E031D7">
              <w:rPr>
                <w:rFonts w:ascii="Times New Roman" w:hAnsi="Times New Roman" w:cs="Times New Roman"/>
              </w:rPr>
              <w:t>–</w:t>
            </w:r>
            <w:r>
              <w:rPr>
                <w:rFonts w:ascii="Times New Roman" w:hAnsi="Times New Roman" w:cs="Times New Roman"/>
              </w:rPr>
              <w:t>0</w:t>
            </w:r>
            <w:r w:rsidR="007F6D46">
              <w:rPr>
                <w:rFonts w:ascii="Times New Roman" w:hAnsi="Times New Roman" w:cs="Times New Roman"/>
              </w:rPr>
              <w:t>4</w:t>
            </w:r>
            <w:r w:rsidR="002245A2">
              <w:rPr>
                <w:rFonts w:ascii="Times New Roman" w:hAnsi="Times New Roman" w:cs="Times New Roman"/>
              </w:rPr>
              <w:t xml:space="preserve"> </w:t>
            </w:r>
            <w:r w:rsidR="00E031D7" w:rsidRPr="00E031D7">
              <w:rPr>
                <w:rFonts w:ascii="Times New Roman" w:hAnsi="Times New Roman" w:cs="Times New Roman"/>
              </w:rPr>
              <w:t>ию</w:t>
            </w:r>
            <w:r>
              <w:rPr>
                <w:rFonts w:ascii="Times New Roman" w:hAnsi="Times New Roman" w:cs="Times New Roman"/>
              </w:rPr>
              <w:t>л</w:t>
            </w:r>
            <w:r w:rsidR="00E031D7" w:rsidRPr="00E031D7">
              <w:rPr>
                <w:rFonts w:ascii="Times New Roman" w:hAnsi="Times New Roman" w:cs="Times New Roman"/>
              </w:rPr>
              <w:t xml:space="preserve">я – соревнования; </w:t>
            </w:r>
          </w:p>
          <w:p w:rsidR="00E031D7" w:rsidRPr="008255DD" w:rsidRDefault="00B64E3C" w:rsidP="00881B33">
            <w:pPr>
              <w:tabs>
                <w:tab w:val="left" w:pos="1134"/>
              </w:tabs>
              <w:contextualSpacing/>
            </w:pPr>
            <w:r>
              <w:rPr>
                <w:rFonts w:ascii="Times New Roman" w:hAnsi="Times New Roman" w:cs="Times New Roman"/>
              </w:rPr>
              <w:t>0</w:t>
            </w:r>
            <w:r w:rsidR="007F6D46">
              <w:rPr>
                <w:rFonts w:ascii="Times New Roman" w:hAnsi="Times New Roman" w:cs="Times New Roman"/>
              </w:rPr>
              <w:t>5</w:t>
            </w:r>
            <w:r w:rsidR="00E031D7">
              <w:rPr>
                <w:rFonts w:ascii="Times New Roman" w:hAnsi="Times New Roman" w:cs="Times New Roman"/>
              </w:rPr>
              <w:t xml:space="preserve"> ию</w:t>
            </w:r>
            <w:r>
              <w:rPr>
                <w:rFonts w:ascii="Times New Roman" w:hAnsi="Times New Roman" w:cs="Times New Roman"/>
              </w:rPr>
              <w:t>л</w:t>
            </w:r>
            <w:r w:rsidR="00E031D7">
              <w:rPr>
                <w:rFonts w:ascii="Times New Roman" w:hAnsi="Times New Roman" w:cs="Times New Roman"/>
              </w:rPr>
              <w:t xml:space="preserve">я - </w:t>
            </w:r>
            <w:r w:rsidR="00E031D7" w:rsidRPr="00E031D7">
              <w:rPr>
                <w:rFonts w:ascii="Times New Roman" w:hAnsi="Times New Roman" w:cs="Times New Roman"/>
              </w:rPr>
              <w:t>отъезд.</w:t>
            </w:r>
          </w:p>
        </w:tc>
      </w:tr>
      <w:tr w:rsidR="007E0559" w:rsidTr="00AF1574">
        <w:tc>
          <w:tcPr>
            <w:tcW w:w="642" w:type="dxa"/>
          </w:tcPr>
          <w:p w:rsidR="007E0559" w:rsidRPr="008D503B" w:rsidRDefault="006E39F6" w:rsidP="00582E9A">
            <w:pPr>
              <w:tabs>
                <w:tab w:val="left" w:pos="1134"/>
              </w:tabs>
              <w:spacing w:line="276" w:lineRule="auto"/>
              <w:contextualSpacing/>
              <w:jc w:val="center"/>
              <w:rPr>
                <w:rFonts w:ascii="Times New Roman" w:hAnsi="Times New Roman" w:cs="Times New Roman"/>
              </w:rPr>
            </w:pPr>
            <w:r w:rsidRPr="008D503B">
              <w:rPr>
                <w:rFonts w:ascii="Times New Roman" w:hAnsi="Times New Roman" w:cs="Times New Roman"/>
              </w:rPr>
              <w:t>5</w:t>
            </w:r>
          </w:p>
        </w:tc>
        <w:tc>
          <w:tcPr>
            <w:tcW w:w="2052" w:type="dxa"/>
          </w:tcPr>
          <w:p w:rsidR="007E0559" w:rsidRPr="008D503B" w:rsidRDefault="007E0559" w:rsidP="00827A74">
            <w:pPr>
              <w:tabs>
                <w:tab w:val="left" w:pos="1134"/>
              </w:tabs>
              <w:contextualSpacing/>
              <w:jc w:val="both"/>
              <w:rPr>
                <w:rFonts w:ascii="Times New Roman" w:hAnsi="Times New Roman" w:cs="Times New Roman"/>
              </w:rPr>
            </w:pPr>
            <w:r w:rsidRPr="008D503B">
              <w:rPr>
                <w:rFonts w:ascii="Times New Roman" w:hAnsi="Times New Roman" w:cs="Times New Roman"/>
              </w:rPr>
              <w:t>Самбо</w:t>
            </w:r>
          </w:p>
          <w:p w:rsidR="00BE684E" w:rsidRPr="008D503B" w:rsidRDefault="00BE684E" w:rsidP="002768C6">
            <w:pPr>
              <w:tabs>
                <w:tab w:val="left" w:pos="1134"/>
              </w:tabs>
              <w:contextualSpacing/>
              <w:jc w:val="both"/>
              <w:rPr>
                <w:rFonts w:ascii="Times New Roman" w:hAnsi="Times New Roman" w:cs="Times New Roman"/>
              </w:rPr>
            </w:pPr>
          </w:p>
        </w:tc>
        <w:tc>
          <w:tcPr>
            <w:tcW w:w="4394" w:type="dxa"/>
          </w:tcPr>
          <w:p w:rsidR="00B64E3C" w:rsidRDefault="00B64E3C" w:rsidP="00B64E3C">
            <w:pPr>
              <w:tabs>
                <w:tab w:val="left" w:pos="1134"/>
              </w:tabs>
              <w:contextualSpacing/>
              <w:jc w:val="center"/>
              <w:rPr>
                <w:rFonts w:ascii="Times New Roman" w:hAnsi="Times New Roman" w:cs="Times New Roman"/>
              </w:rPr>
            </w:pPr>
            <w:r w:rsidRPr="00B64E3C">
              <w:rPr>
                <w:rFonts w:ascii="Times New Roman" w:hAnsi="Times New Roman" w:cs="Times New Roman"/>
              </w:rPr>
              <w:t xml:space="preserve">г. Калуга, </w:t>
            </w:r>
            <w:proofErr w:type="spellStart"/>
            <w:r w:rsidRPr="00B64E3C">
              <w:rPr>
                <w:rFonts w:ascii="Times New Roman" w:hAnsi="Times New Roman" w:cs="Times New Roman"/>
              </w:rPr>
              <w:t>Грабцевское</w:t>
            </w:r>
            <w:proofErr w:type="spellEnd"/>
            <w:r w:rsidRPr="00B64E3C">
              <w:rPr>
                <w:rFonts w:ascii="Times New Roman" w:hAnsi="Times New Roman" w:cs="Times New Roman"/>
              </w:rPr>
              <w:t xml:space="preserve"> ш., 41В</w:t>
            </w:r>
          </w:p>
          <w:p w:rsidR="00B64E3C" w:rsidRPr="00B64E3C" w:rsidRDefault="00B64E3C" w:rsidP="00B64E3C">
            <w:pPr>
              <w:tabs>
                <w:tab w:val="left" w:pos="1134"/>
              </w:tabs>
              <w:contextualSpacing/>
              <w:jc w:val="center"/>
              <w:rPr>
                <w:rFonts w:ascii="Times New Roman" w:hAnsi="Times New Roman" w:cs="Times New Roman"/>
              </w:rPr>
            </w:pPr>
            <w:r>
              <w:rPr>
                <w:rFonts w:ascii="Times New Roman" w:hAnsi="Times New Roman" w:cs="Times New Roman"/>
              </w:rPr>
              <w:t>(</w:t>
            </w:r>
            <w:r w:rsidRPr="00B64E3C">
              <w:rPr>
                <w:rFonts w:ascii="Times New Roman" w:hAnsi="Times New Roman" w:cs="Times New Roman"/>
              </w:rPr>
              <w:t>МАУ Спортивная школа олимпийского резерва Вымпел</w:t>
            </w:r>
            <w:r>
              <w:rPr>
                <w:rFonts w:ascii="Times New Roman" w:hAnsi="Times New Roman" w:cs="Times New Roman"/>
              </w:rPr>
              <w:t>)</w:t>
            </w:r>
          </w:p>
          <w:p w:rsidR="00EF6126" w:rsidRPr="008D503B" w:rsidRDefault="00EF6126" w:rsidP="00B64E3C">
            <w:pPr>
              <w:tabs>
                <w:tab w:val="left" w:pos="1134"/>
              </w:tabs>
              <w:contextualSpacing/>
              <w:jc w:val="center"/>
              <w:rPr>
                <w:rFonts w:ascii="Times New Roman" w:hAnsi="Times New Roman" w:cs="Times New Roman"/>
              </w:rPr>
            </w:pPr>
          </w:p>
        </w:tc>
        <w:tc>
          <w:tcPr>
            <w:tcW w:w="3225" w:type="dxa"/>
          </w:tcPr>
          <w:p w:rsidR="000B15E7" w:rsidRPr="008D503B" w:rsidRDefault="00B64E3C" w:rsidP="000B15E7">
            <w:pPr>
              <w:tabs>
                <w:tab w:val="left" w:pos="1134"/>
              </w:tabs>
              <w:contextualSpacing/>
              <w:rPr>
                <w:rFonts w:ascii="Times New Roman" w:hAnsi="Times New Roman" w:cs="Times New Roman"/>
              </w:rPr>
            </w:pPr>
            <w:r>
              <w:rPr>
                <w:rFonts w:ascii="Times New Roman" w:hAnsi="Times New Roman" w:cs="Times New Roman"/>
              </w:rPr>
              <w:t>0</w:t>
            </w:r>
            <w:r w:rsidR="007F6D46">
              <w:rPr>
                <w:rFonts w:ascii="Times New Roman" w:hAnsi="Times New Roman" w:cs="Times New Roman"/>
              </w:rPr>
              <w:t>1</w:t>
            </w:r>
            <w:r w:rsidR="000B15E7" w:rsidRPr="008D503B">
              <w:rPr>
                <w:rFonts w:ascii="Times New Roman" w:hAnsi="Times New Roman" w:cs="Times New Roman"/>
              </w:rPr>
              <w:t xml:space="preserve"> ию</w:t>
            </w:r>
            <w:r>
              <w:rPr>
                <w:rFonts w:ascii="Times New Roman" w:hAnsi="Times New Roman" w:cs="Times New Roman"/>
              </w:rPr>
              <w:t>л</w:t>
            </w:r>
            <w:r w:rsidR="000B15E7" w:rsidRPr="008D503B">
              <w:rPr>
                <w:rFonts w:ascii="Times New Roman" w:hAnsi="Times New Roman" w:cs="Times New Roman"/>
              </w:rPr>
              <w:t xml:space="preserve">я – приезд; </w:t>
            </w:r>
          </w:p>
          <w:p w:rsidR="000B15E7" w:rsidRPr="008D503B" w:rsidRDefault="00B64E3C" w:rsidP="000B15E7">
            <w:pPr>
              <w:tabs>
                <w:tab w:val="left" w:pos="1134"/>
              </w:tabs>
              <w:contextualSpacing/>
              <w:rPr>
                <w:rFonts w:ascii="Times New Roman" w:hAnsi="Times New Roman" w:cs="Times New Roman"/>
              </w:rPr>
            </w:pPr>
            <w:r>
              <w:rPr>
                <w:rFonts w:ascii="Times New Roman" w:hAnsi="Times New Roman" w:cs="Times New Roman"/>
              </w:rPr>
              <w:t>0</w:t>
            </w:r>
            <w:r w:rsidR="007F6D46">
              <w:rPr>
                <w:rFonts w:ascii="Times New Roman" w:hAnsi="Times New Roman" w:cs="Times New Roman"/>
              </w:rPr>
              <w:t>2</w:t>
            </w:r>
            <w:r w:rsidR="000B15E7" w:rsidRPr="008D503B">
              <w:rPr>
                <w:rFonts w:ascii="Times New Roman" w:hAnsi="Times New Roman" w:cs="Times New Roman"/>
              </w:rPr>
              <w:t>-</w:t>
            </w:r>
            <w:r>
              <w:rPr>
                <w:rFonts w:ascii="Times New Roman" w:hAnsi="Times New Roman" w:cs="Times New Roman"/>
              </w:rPr>
              <w:t>0</w:t>
            </w:r>
            <w:r w:rsidR="007F6D46">
              <w:rPr>
                <w:rFonts w:ascii="Times New Roman" w:hAnsi="Times New Roman" w:cs="Times New Roman"/>
              </w:rPr>
              <w:t>3</w:t>
            </w:r>
            <w:r w:rsidR="000B15E7" w:rsidRPr="008D503B">
              <w:rPr>
                <w:rFonts w:ascii="Times New Roman" w:hAnsi="Times New Roman" w:cs="Times New Roman"/>
              </w:rPr>
              <w:t>ию</w:t>
            </w:r>
            <w:r>
              <w:rPr>
                <w:rFonts w:ascii="Times New Roman" w:hAnsi="Times New Roman" w:cs="Times New Roman"/>
              </w:rPr>
              <w:t>л</w:t>
            </w:r>
            <w:r w:rsidR="000B15E7" w:rsidRPr="008D503B">
              <w:rPr>
                <w:rFonts w:ascii="Times New Roman" w:hAnsi="Times New Roman" w:cs="Times New Roman"/>
              </w:rPr>
              <w:t xml:space="preserve">я – соревнования; </w:t>
            </w:r>
          </w:p>
          <w:p w:rsidR="007E0559" w:rsidRPr="008D503B" w:rsidRDefault="00B64E3C" w:rsidP="000B15E7">
            <w:pPr>
              <w:tabs>
                <w:tab w:val="left" w:pos="1134"/>
              </w:tabs>
              <w:contextualSpacing/>
              <w:rPr>
                <w:rFonts w:ascii="Times New Roman" w:hAnsi="Times New Roman" w:cs="Times New Roman"/>
              </w:rPr>
            </w:pPr>
            <w:r>
              <w:rPr>
                <w:rFonts w:ascii="Times New Roman" w:hAnsi="Times New Roman" w:cs="Times New Roman"/>
              </w:rPr>
              <w:t>0</w:t>
            </w:r>
            <w:r w:rsidR="007F6D46">
              <w:rPr>
                <w:rFonts w:ascii="Times New Roman" w:hAnsi="Times New Roman" w:cs="Times New Roman"/>
              </w:rPr>
              <w:t>4</w:t>
            </w:r>
            <w:r w:rsidR="000B15E7" w:rsidRPr="008D503B">
              <w:rPr>
                <w:rFonts w:ascii="Times New Roman" w:hAnsi="Times New Roman" w:cs="Times New Roman"/>
              </w:rPr>
              <w:t xml:space="preserve"> ию</w:t>
            </w:r>
            <w:r>
              <w:rPr>
                <w:rFonts w:ascii="Times New Roman" w:hAnsi="Times New Roman" w:cs="Times New Roman"/>
              </w:rPr>
              <w:t>л</w:t>
            </w:r>
            <w:r w:rsidR="000B15E7" w:rsidRPr="008D503B">
              <w:rPr>
                <w:rFonts w:ascii="Times New Roman" w:hAnsi="Times New Roman" w:cs="Times New Roman"/>
              </w:rPr>
              <w:t>я – отъезд.</w:t>
            </w:r>
          </w:p>
        </w:tc>
      </w:tr>
      <w:tr w:rsidR="00C81C70" w:rsidTr="002D574E">
        <w:tc>
          <w:tcPr>
            <w:tcW w:w="642" w:type="dxa"/>
          </w:tcPr>
          <w:p w:rsidR="00C81C70" w:rsidRPr="007F6D46" w:rsidRDefault="00B95860" w:rsidP="00582E9A">
            <w:pPr>
              <w:tabs>
                <w:tab w:val="left" w:pos="1134"/>
              </w:tabs>
              <w:spacing w:line="276" w:lineRule="auto"/>
              <w:contextualSpacing/>
              <w:jc w:val="center"/>
            </w:pPr>
            <w:r w:rsidRPr="007F6D46">
              <w:t>6</w:t>
            </w:r>
          </w:p>
        </w:tc>
        <w:tc>
          <w:tcPr>
            <w:tcW w:w="2052" w:type="dxa"/>
          </w:tcPr>
          <w:p w:rsidR="00C81C70" w:rsidRPr="007F6D46" w:rsidRDefault="00B95860" w:rsidP="00B95860">
            <w:pPr>
              <w:tabs>
                <w:tab w:val="left" w:pos="1134"/>
              </w:tabs>
              <w:contextualSpacing/>
              <w:rPr>
                <w:rFonts w:ascii="Times New Roman" w:hAnsi="Times New Roman" w:cs="Times New Roman"/>
              </w:rPr>
            </w:pPr>
            <w:r w:rsidRPr="007F6D46">
              <w:rPr>
                <w:rFonts w:ascii="Times New Roman" w:hAnsi="Times New Roman" w:cs="Times New Roman"/>
              </w:rPr>
              <w:t>Шахматы</w:t>
            </w:r>
          </w:p>
          <w:p w:rsidR="00C81C70" w:rsidRPr="007F6D46" w:rsidRDefault="00C81C70" w:rsidP="00B95860">
            <w:pPr>
              <w:tabs>
                <w:tab w:val="left" w:pos="1134"/>
              </w:tabs>
              <w:contextualSpacing/>
              <w:rPr>
                <w:rFonts w:ascii="Times New Roman" w:hAnsi="Times New Roman" w:cs="Times New Roman"/>
              </w:rPr>
            </w:pPr>
          </w:p>
        </w:tc>
        <w:tc>
          <w:tcPr>
            <w:tcW w:w="4394" w:type="dxa"/>
          </w:tcPr>
          <w:p w:rsidR="00B95860" w:rsidRPr="007F6D46" w:rsidRDefault="00B95860" w:rsidP="00B95860">
            <w:pPr>
              <w:tabs>
                <w:tab w:val="left" w:pos="1134"/>
              </w:tabs>
              <w:contextualSpacing/>
              <w:jc w:val="center"/>
              <w:rPr>
                <w:rFonts w:ascii="Times New Roman" w:hAnsi="Times New Roman" w:cs="Times New Roman"/>
              </w:rPr>
            </w:pPr>
            <w:r w:rsidRPr="007F6D46">
              <w:rPr>
                <w:rFonts w:ascii="Times New Roman" w:hAnsi="Times New Roman" w:cs="Times New Roman"/>
              </w:rPr>
              <w:t>г. Калуга, ул. Ленина д.57</w:t>
            </w:r>
          </w:p>
          <w:p w:rsidR="00E2114F" w:rsidRPr="007F6D46" w:rsidRDefault="00B95860" w:rsidP="00B95860">
            <w:pPr>
              <w:tabs>
                <w:tab w:val="left" w:pos="1134"/>
              </w:tabs>
              <w:contextualSpacing/>
              <w:jc w:val="center"/>
            </w:pPr>
            <w:r w:rsidRPr="007F6D46">
              <w:rPr>
                <w:rFonts w:ascii="Times New Roman" w:hAnsi="Times New Roman" w:cs="Times New Roman"/>
              </w:rPr>
              <w:t xml:space="preserve">(ГАУ </w:t>
            </w:r>
            <w:proofErr w:type="gramStart"/>
            <w:r w:rsidRPr="007F6D46">
              <w:rPr>
                <w:rFonts w:ascii="Times New Roman" w:hAnsi="Times New Roman" w:cs="Times New Roman"/>
              </w:rPr>
              <w:t>КО</w:t>
            </w:r>
            <w:proofErr w:type="gramEnd"/>
            <w:r w:rsidRPr="007F6D46">
              <w:rPr>
                <w:rFonts w:ascii="Times New Roman" w:hAnsi="Times New Roman" w:cs="Times New Roman"/>
              </w:rPr>
              <w:t xml:space="preserve"> «Дворец спорта «Центральный»)</w:t>
            </w:r>
          </w:p>
        </w:tc>
        <w:tc>
          <w:tcPr>
            <w:tcW w:w="3225" w:type="dxa"/>
          </w:tcPr>
          <w:p w:rsidR="00CA75D7" w:rsidRPr="007F6D46" w:rsidRDefault="00B64E3C" w:rsidP="00CA75D7">
            <w:pPr>
              <w:tabs>
                <w:tab w:val="left" w:pos="1134"/>
              </w:tabs>
              <w:contextualSpacing/>
              <w:rPr>
                <w:rFonts w:ascii="Times New Roman" w:hAnsi="Times New Roman" w:cs="Times New Roman"/>
              </w:rPr>
            </w:pPr>
            <w:r w:rsidRPr="007F6D46">
              <w:rPr>
                <w:rFonts w:ascii="Times New Roman" w:hAnsi="Times New Roman" w:cs="Times New Roman"/>
              </w:rPr>
              <w:t>0</w:t>
            </w:r>
            <w:r w:rsidR="007F6D46" w:rsidRPr="007F6D46">
              <w:rPr>
                <w:rFonts w:ascii="Times New Roman" w:hAnsi="Times New Roman" w:cs="Times New Roman"/>
              </w:rPr>
              <w:t>1</w:t>
            </w:r>
            <w:r w:rsidR="00CA75D7" w:rsidRPr="007F6D46">
              <w:rPr>
                <w:rFonts w:ascii="Times New Roman" w:hAnsi="Times New Roman" w:cs="Times New Roman"/>
              </w:rPr>
              <w:t xml:space="preserve"> ию</w:t>
            </w:r>
            <w:r w:rsidRPr="007F6D46">
              <w:rPr>
                <w:rFonts w:ascii="Times New Roman" w:hAnsi="Times New Roman" w:cs="Times New Roman"/>
              </w:rPr>
              <w:t>л</w:t>
            </w:r>
            <w:r w:rsidR="00CA75D7" w:rsidRPr="007F6D46">
              <w:rPr>
                <w:rFonts w:ascii="Times New Roman" w:hAnsi="Times New Roman" w:cs="Times New Roman"/>
              </w:rPr>
              <w:t xml:space="preserve">я – приезд; </w:t>
            </w:r>
          </w:p>
          <w:p w:rsidR="00CA75D7" w:rsidRPr="007F6D46" w:rsidRDefault="00B64E3C" w:rsidP="00CA75D7">
            <w:pPr>
              <w:tabs>
                <w:tab w:val="left" w:pos="1134"/>
              </w:tabs>
              <w:contextualSpacing/>
              <w:rPr>
                <w:rFonts w:ascii="Times New Roman" w:hAnsi="Times New Roman" w:cs="Times New Roman"/>
              </w:rPr>
            </w:pPr>
            <w:r w:rsidRPr="007F6D46">
              <w:rPr>
                <w:rFonts w:ascii="Times New Roman" w:hAnsi="Times New Roman" w:cs="Times New Roman"/>
              </w:rPr>
              <w:t>0</w:t>
            </w:r>
            <w:r w:rsidR="007F6D46" w:rsidRPr="007F6D46">
              <w:rPr>
                <w:rFonts w:ascii="Times New Roman" w:hAnsi="Times New Roman" w:cs="Times New Roman"/>
              </w:rPr>
              <w:t>2</w:t>
            </w:r>
            <w:r w:rsidR="00CA75D7" w:rsidRPr="007F6D46">
              <w:rPr>
                <w:rFonts w:ascii="Times New Roman" w:hAnsi="Times New Roman" w:cs="Times New Roman"/>
              </w:rPr>
              <w:t>-</w:t>
            </w:r>
            <w:r w:rsidRPr="007F6D46">
              <w:rPr>
                <w:rFonts w:ascii="Times New Roman" w:hAnsi="Times New Roman" w:cs="Times New Roman"/>
              </w:rPr>
              <w:t>0</w:t>
            </w:r>
            <w:r w:rsidR="007F6D46" w:rsidRPr="007F6D46">
              <w:rPr>
                <w:rFonts w:ascii="Times New Roman" w:hAnsi="Times New Roman" w:cs="Times New Roman"/>
              </w:rPr>
              <w:t>3</w:t>
            </w:r>
            <w:r w:rsidR="00CA75D7" w:rsidRPr="007F6D46">
              <w:rPr>
                <w:rFonts w:ascii="Times New Roman" w:hAnsi="Times New Roman" w:cs="Times New Roman"/>
              </w:rPr>
              <w:t xml:space="preserve"> ию</w:t>
            </w:r>
            <w:r w:rsidRPr="007F6D46">
              <w:rPr>
                <w:rFonts w:ascii="Times New Roman" w:hAnsi="Times New Roman" w:cs="Times New Roman"/>
              </w:rPr>
              <w:t>л</w:t>
            </w:r>
            <w:r w:rsidR="00CA75D7" w:rsidRPr="007F6D46">
              <w:rPr>
                <w:rFonts w:ascii="Times New Roman" w:hAnsi="Times New Roman" w:cs="Times New Roman"/>
              </w:rPr>
              <w:t xml:space="preserve">я – соревнования; </w:t>
            </w:r>
          </w:p>
          <w:p w:rsidR="00E87BB1" w:rsidRPr="007F6D46" w:rsidRDefault="00B64E3C" w:rsidP="00CA75D7">
            <w:pPr>
              <w:tabs>
                <w:tab w:val="left" w:pos="1134"/>
              </w:tabs>
              <w:contextualSpacing/>
              <w:rPr>
                <w:rFonts w:ascii="Times New Roman" w:hAnsi="Times New Roman" w:cs="Times New Roman"/>
              </w:rPr>
            </w:pPr>
            <w:r w:rsidRPr="007F6D46">
              <w:rPr>
                <w:rFonts w:ascii="Times New Roman" w:hAnsi="Times New Roman" w:cs="Times New Roman"/>
              </w:rPr>
              <w:t>0</w:t>
            </w:r>
            <w:r w:rsidR="007F6D46" w:rsidRPr="007F6D46">
              <w:rPr>
                <w:rFonts w:ascii="Times New Roman" w:hAnsi="Times New Roman" w:cs="Times New Roman"/>
              </w:rPr>
              <w:t>4</w:t>
            </w:r>
            <w:r w:rsidR="00CA75D7" w:rsidRPr="007F6D46">
              <w:rPr>
                <w:rFonts w:ascii="Times New Roman" w:hAnsi="Times New Roman" w:cs="Times New Roman"/>
              </w:rPr>
              <w:t xml:space="preserve"> ию</w:t>
            </w:r>
            <w:r w:rsidRPr="007F6D46">
              <w:rPr>
                <w:rFonts w:ascii="Times New Roman" w:hAnsi="Times New Roman" w:cs="Times New Roman"/>
              </w:rPr>
              <w:t>л</w:t>
            </w:r>
            <w:r w:rsidR="00CA75D7" w:rsidRPr="007F6D46">
              <w:rPr>
                <w:rFonts w:ascii="Times New Roman" w:hAnsi="Times New Roman" w:cs="Times New Roman"/>
              </w:rPr>
              <w:t>я – отъезд.</w:t>
            </w:r>
          </w:p>
          <w:p w:rsidR="00FC708F" w:rsidRPr="007F6D46" w:rsidRDefault="00FC708F" w:rsidP="00CA75D7">
            <w:pPr>
              <w:tabs>
                <w:tab w:val="left" w:pos="1134"/>
              </w:tabs>
              <w:contextualSpacing/>
            </w:pPr>
          </w:p>
        </w:tc>
      </w:tr>
      <w:tr w:rsidR="007E0559" w:rsidTr="002D574E">
        <w:tc>
          <w:tcPr>
            <w:tcW w:w="642" w:type="dxa"/>
          </w:tcPr>
          <w:p w:rsidR="007E0559" w:rsidRPr="007E0559" w:rsidRDefault="006E39F6" w:rsidP="00B03E7C">
            <w:pPr>
              <w:tabs>
                <w:tab w:val="left" w:pos="1134"/>
              </w:tabs>
              <w:contextualSpacing/>
              <w:jc w:val="center"/>
              <w:rPr>
                <w:rFonts w:ascii="Times New Roman" w:hAnsi="Times New Roman" w:cs="Times New Roman"/>
              </w:rPr>
            </w:pPr>
            <w:r>
              <w:rPr>
                <w:rFonts w:ascii="Times New Roman" w:hAnsi="Times New Roman" w:cs="Times New Roman"/>
              </w:rPr>
              <w:t>7</w:t>
            </w:r>
          </w:p>
        </w:tc>
        <w:tc>
          <w:tcPr>
            <w:tcW w:w="2052" w:type="dxa"/>
          </w:tcPr>
          <w:p w:rsidR="007E0559" w:rsidRPr="007E0559" w:rsidRDefault="007E0559" w:rsidP="009F5EB9">
            <w:pPr>
              <w:tabs>
                <w:tab w:val="left" w:pos="1134"/>
              </w:tabs>
              <w:contextualSpacing/>
              <w:jc w:val="both"/>
              <w:rPr>
                <w:rFonts w:ascii="Times New Roman" w:hAnsi="Times New Roman" w:cs="Times New Roman"/>
              </w:rPr>
            </w:pPr>
            <w:r w:rsidRPr="007E0559">
              <w:rPr>
                <w:rFonts w:ascii="Times New Roman" w:hAnsi="Times New Roman" w:cs="Times New Roman"/>
              </w:rPr>
              <w:t>Танцевальный спорт</w:t>
            </w:r>
          </w:p>
        </w:tc>
        <w:tc>
          <w:tcPr>
            <w:tcW w:w="4394" w:type="dxa"/>
          </w:tcPr>
          <w:p w:rsidR="00AF1574" w:rsidRPr="00AF1574" w:rsidRDefault="00AF1574" w:rsidP="00AF1574">
            <w:pPr>
              <w:tabs>
                <w:tab w:val="left" w:pos="1134"/>
              </w:tabs>
              <w:contextualSpacing/>
              <w:jc w:val="center"/>
              <w:rPr>
                <w:rFonts w:ascii="Times New Roman" w:hAnsi="Times New Roman" w:cs="Times New Roman"/>
              </w:rPr>
            </w:pPr>
            <w:r w:rsidRPr="00AF1574">
              <w:rPr>
                <w:rFonts w:ascii="Times New Roman" w:hAnsi="Times New Roman" w:cs="Times New Roman"/>
              </w:rPr>
              <w:t xml:space="preserve">г. </w:t>
            </w:r>
            <w:r w:rsidR="00B64E3C">
              <w:rPr>
                <w:rFonts w:ascii="Times New Roman" w:hAnsi="Times New Roman" w:cs="Times New Roman"/>
              </w:rPr>
              <w:t>Калуга, пл. Старый Торг 2</w:t>
            </w:r>
          </w:p>
          <w:p w:rsidR="00AF1574" w:rsidRPr="00AF1574" w:rsidRDefault="00AF1574" w:rsidP="00AF1574">
            <w:pPr>
              <w:tabs>
                <w:tab w:val="left" w:pos="1134"/>
              </w:tabs>
              <w:contextualSpacing/>
              <w:jc w:val="center"/>
              <w:rPr>
                <w:rFonts w:ascii="Times New Roman" w:hAnsi="Times New Roman" w:cs="Times New Roman"/>
              </w:rPr>
            </w:pPr>
            <w:r w:rsidRPr="00AF1574">
              <w:rPr>
                <w:rFonts w:ascii="Times New Roman" w:hAnsi="Times New Roman" w:cs="Times New Roman"/>
              </w:rPr>
              <w:t>(</w:t>
            </w:r>
            <w:r w:rsidR="00D95DCE" w:rsidRPr="00D95DCE">
              <w:rPr>
                <w:rFonts w:ascii="Times New Roman" w:hAnsi="Times New Roman" w:cs="Times New Roman"/>
              </w:rPr>
              <w:t>Демонстрационно-выставочный комплекс</w:t>
            </w:r>
            <w:r w:rsidRPr="00AF1574">
              <w:rPr>
                <w:rFonts w:ascii="Times New Roman" w:hAnsi="Times New Roman" w:cs="Times New Roman"/>
              </w:rPr>
              <w:t>)</w:t>
            </w:r>
          </w:p>
          <w:p w:rsidR="00B03E7C" w:rsidRPr="007E0559" w:rsidRDefault="00B03E7C" w:rsidP="00B843D9">
            <w:pPr>
              <w:tabs>
                <w:tab w:val="left" w:pos="1134"/>
              </w:tabs>
              <w:contextualSpacing/>
              <w:jc w:val="center"/>
              <w:rPr>
                <w:rFonts w:ascii="Times New Roman" w:hAnsi="Times New Roman" w:cs="Times New Roman"/>
              </w:rPr>
            </w:pPr>
          </w:p>
        </w:tc>
        <w:tc>
          <w:tcPr>
            <w:tcW w:w="3225" w:type="dxa"/>
          </w:tcPr>
          <w:p w:rsidR="001D070D" w:rsidRDefault="0098574B" w:rsidP="00B03E7C">
            <w:pPr>
              <w:tabs>
                <w:tab w:val="left" w:pos="1134"/>
              </w:tabs>
              <w:contextualSpacing/>
              <w:jc w:val="both"/>
              <w:rPr>
                <w:rFonts w:ascii="Times New Roman" w:hAnsi="Times New Roman" w:cs="Times New Roman"/>
              </w:rPr>
            </w:pPr>
            <w:r>
              <w:rPr>
                <w:rFonts w:ascii="Times New Roman" w:hAnsi="Times New Roman" w:cs="Times New Roman"/>
              </w:rPr>
              <w:t>01</w:t>
            </w:r>
            <w:r w:rsidR="001D070D">
              <w:rPr>
                <w:rFonts w:ascii="Times New Roman" w:hAnsi="Times New Roman" w:cs="Times New Roman"/>
              </w:rPr>
              <w:t xml:space="preserve"> ию</w:t>
            </w:r>
            <w:r w:rsidR="00B64E3C">
              <w:rPr>
                <w:rFonts w:ascii="Times New Roman" w:hAnsi="Times New Roman" w:cs="Times New Roman"/>
              </w:rPr>
              <w:t>л</w:t>
            </w:r>
            <w:r w:rsidR="001D070D">
              <w:rPr>
                <w:rFonts w:ascii="Times New Roman" w:hAnsi="Times New Roman" w:cs="Times New Roman"/>
              </w:rPr>
              <w:t>я – приезд;</w:t>
            </w:r>
          </w:p>
          <w:p w:rsidR="001D070D" w:rsidRDefault="0098574B" w:rsidP="00B03E7C">
            <w:pPr>
              <w:tabs>
                <w:tab w:val="left" w:pos="1134"/>
              </w:tabs>
              <w:contextualSpacing/>
              <w:jc w:val="both"/>
              <w:rPr>
                <w:rFonts w:ascii="Times New Roman" w:hAnsi="Times New Roman" w:cs="Times New Roman"/>
              </w:rPr>
            </w:pPr>
            <w:r>
              <w:rPr>
                <w:rFonts w:ascii="Times New Roman" w:hAnsi="Times New Roman" w:cs="Times New Roman"/>
              </w:rPr>
              <w:t>02</w:t>
            </w:r>
            <w:r w:rsidR="001D070D">
              <w:rPr>
                <w:rFonts w:ascii="Times New Roman" w:hAnsi="Times New Roman" w:cs="Times New Roman"/>
              </w:rPr>
              <w:t xml:space="preserve"> ию</w:t>
            </w:r>
            <w:r w:rsidR="00B64E3C">
              <w:rPr>
                <w:rFonts w:ascii="Times New Roman" w:hAnsi="Times New Roman" w:cs="Times New Roman"/>
              </w:rPr>
              <w:t>л</w:t>
            </w:r>
            <w:r w:rsidR="001D070D">
              <w:rPr>
                <w:rFonts w:ascii="Times New Roman" w:hAnsi="Times New Roman" w:cs="Times New Roman"/>
              </w:rPr>
              <w:t>я – соревнования;</w:t>
            </w:r>
          </w:p>
          <w:p w:rsidR="00B03E7C" w:rsidRDefault="0098574B" w:rsidP="00B03E7C">
            <w:pPr>
              <w:tabs>
                <w:tab w:val="left" w:pos="1134"/>
              </w:tabs>
              <w:contextualSpacing/>
              <w:jc w:val="both"/>
              <w:rPr>
                <w:rFonts w:ascii="Times New Roman" w:hAnsi="Times New Roman" w:cs="Times New Roman"/>
              </w:rPr>
            </w:pPr>
            <w:r>
              <w:rPr>
                <w:rFonts w:ascii="Times New Roman" w:hAnsi="Times New Roman" w:cs="Times New Roman"/>
              </w:rPr>
              <w:t>03</w:t>
            </w:r>
            <w:r w:rsidR="001D070D">
              <w:rPr>
                <w:rFonts w:ascii="Times New Roman" w:hAnsi="Times New Roman" w:cs="Times New Roman"/>
              </w:rPr>
              <w:t xml:space="preserve"> ию</w:t>
            </w:r>
            <w:r w:rsidR="00B64E3C">
              <w:rPr>
                <w:rFonts w:ascii="Times New Roman" w:hAnsi="Times New Roman" w:cs="Times New Roman"/>
              </w:rPr>
              <w:t>л</w:t>
            </w:r>
            <w:r w:rsidR="001D070D">
              <w:rPr>
                <w:rFonts w:ascii="Times New Roman" w:hAnsi="Times New Roman" w:cs="Times New Roman"/>
              </w:rPr>
              <w:t>я – отъезд.</w:t>
            </w:r>
          </w:p>
          <w:p w:rsidR="00791CF9" w:rsidRPr="007E0559" w:rsidRDefault="00791CF9" w:rsidP="00E666F3">
            <w:pPr>
              <w:tabs>
                <w:tab w:val="left" w:pos="1134"/>
              </w:tabs>
              <w:contextualSpacing/>
              <w:jc w:val="both"/>
              <w:rPr>
                <w:rFonts w:ascii="Times New Roman" w:hAnsi="Times New Roman" w:cs="Times New Roman"/>
              </w:rPr>
            </w:pPr>
          </w:p>
        </w:tc>
      </w:tr>
      <w:tr w:rsidR="00F628AE" w:rsidRPr="00F628AE" w:rsidTr="002D574E">
        <w:tc>
          <w:tcPr>
            <w:tcW w:w="642" w:type="dxa"/>
          </w:tcPr>
          <w:p w:rsidR="00C81281" w:rsidRPr="00D044A9" w:rsidRDefault="00BF27E3" w:rsidP="00582E9A">
            <w:pPr>
              <w:tabs>
                <w:tab w:val="left" w:pos="1134"/>
              </w:tabs>
              <w:spacing w:line="276"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2052" w:type="dxa"/>
          </w:tcPr>
          <w:p w:rsidR="00C81281" w:rsidRPr="00A35378" w:rsidRDefault="00FB1D13" w:rsidP="0059366C">
            <w:pPr>
              <w:tabs>
                <w:tab w:val="left" w:pos="1134"/>
              </w:tabs>
              <w:contextualSpacing/>
              <w:jc w:val="both"/>
              <w:rPr>
                <w:rFonts w:ascii="Times New Roman" w:hAnsi="Times New Roman" w:cs="Times New Roman"/>
                <w:color w:val="000000" w:themeColor="text1"/>
              </w:rPr>
            </w:pPr>
            <w:r w:rsidRPr="00A35378">
              <w:rPr>
                <w:rFonts w:ascii="Times New Roman" w:hAnsi="Times New Roman" w:cs="Times New Roman"/>
                <w:color w:val="000000" w:themeColor="text1"/>
              </w:rPr>
              <w:t>Городошный спорт</w:t>
            </w:r>
          </w:p>
        </w:tc>
        <w:tc>
          <w:tcPr>
            <w:tcW w:w="4394" w:type="dxa"/>
          </w:tcPr>
          <w:p w:rsidR="00C81281" w:rsidRPr="00A35378" w:rsidRDefault="00FB1D13" w:rsidP="00141FA9">
            <w:pPr>
              <w:tabs>
                <w:tab w:val="left" w:pos="1134"/>
              </w:tabs>
              <w:contextualSpacing/>
              <w:jc w:val="center"/>
              <w:rPr>
                <w:rFonts w:ascii="Times New Roman" w:hAnsi="Times New Roman" w:cs="Times New Roman"/>
                <w:color w:val="000000" w:themeColor="text1"/>
              </w:rPr>
            </w:pPr>
            <w:r w:rsidRPr="00A35378">
              <w:rPr>
                <w:rFonts w:ascii="Times New Roman" w:hAnsi="Times New Roman" w:cs="Times New Roman"/>
                <w:color w:val="000000" w:themeColor="text1"/>
              </w:rPr>
              <w:t>г. Калуга, площадь Маяковского, напротив дома 22</w:t>
            </w:r>
          </w:p>
        </w:tc>
        <w:tc>
          <w:tcPr>
            <w:tcW w:w="3225" w:type="dxa"/>
          </w:tcPr>
          <w:p w:rsidR="00FB1D13" w:rsidRPr="00A35378" w:rsidRDefault="00FB1D13" w:rsidP="00FB1D13">
            <w:pPr>
              <w:tabs>
                <w:tab w:val="left" w:pos="1134"/>
              </w:tabs>
              <w:contextualSpacing/>
              <w:rPr>
                <w:rFonts w:ascii="Times New Roman" w:hAnsi="Times New Roman" w:cs="Times New Roman"/>
                <w:color w:val="000000" w:themeColor="text1"/>
              </w:rPr>
            </w:pPr>
            <w:r w:rsidRPr="00A35378">
              <w:rPr>
                <w:rFonts w:ascii="Times New Roman" w:hAnsi="Times New Roman" w:cs="Times New Roman"/>
                <w:color w:val="000000" w:themeColor="text1"/>
              </w:rPr>
              <w:t>0</w:t>
            </w:r>
            <w:r w:rsidR="00F628AE" w:rsidRPr="00A35378">
              <w:rPr>
                <w:rFonts w:ascii="Times New Roman" w:hAnsi="Times New Roman" w:cs="Times New Roman"/>
                <w:color w:val="000000" w:themeColor="text1"/>
              </w:rPr>
              <w:t xml:space="preserve">2 </w:t>
            </w:r>
            <w:r w:rsidRPr="00A35378">
              <w:rPr>
                <w:rFonts w:ascii="Times New Roman" w:hAnsi="Times New Roman" w:cs="Times New Roman"/>
                <w:color w:val="000000" w:themeColor="text1"/>
              </w:rPr>
              <w:t xml:space="preserve">июля – приезд; </w:t>
            </w:r>
          </w:p>
          <w:p w:rsidR="00FB1D13" w:rsidRPr="00A35378" w:rsidRDefault="00FB1D13" w:rsidP="00FB1D13">
            <w:pPr>
              <w:tabs>
                <w:tab w:val="left" w:pos="1134"/>
              </w:tabs>
              <w:contextualSpacing/>
              <w:rPr>
                <w:rFonts w:ascii="Times New Roman" w:hAnsi="Times New Roman" w:cs="Times New Roman"/>
                <w:color w:val="000000" w:themeColor="text1"/>
              </w:rPr>
            </w:pPr>
            <w:r w:rsidRPr="00A35378">
              <w:rPr>
                <w:rFonts w:ascii="Times New Roman" w:hAnsi="Times New Roman" w:cs="Times New Roman"/>
                <w:color w:val="000000" w:themeColor="text1"/>
              </w:rPr>
              <w:t>0</w:t>
            </w:r>
            <w:r w:rsidR="00F628AE" w:rsidRPr="00A35378">
              <w:rPr>
                <w:rFonts w:ascii="Times New Roman" w:hAnsi="Times New Roman" w:cs="Times New Roman"/>
                <w:color w:val="000000" w:themeColor="text1"/>
              </w:rPr>
              <w:t>3</w:t>
            </w:r>
            <w:r w:rsidRPr="00A35378">
              <w:rPr>
                <w:rFonts w:ascii="Times New Roman" w:hAnsi="Times New Roman" w:cs="Times New Roman"/>
                <w:color w:val="000000" w:themeColor="text1"/>
              </w:rPr>
              <w:t>-0</w:t>
            </w:r>
            <w:r w:rsidR="00F628AE" w:rsidRPr="00A35378">
              <w:rPr>
                <w:rFonts w:ascii="Times New Roman" w:hAnsi="Times New Roman" w:cs="Times New Roman"/>
                <w:color w:val="000000" w:themeColor="text1"/>
              </w:rPr>
              <w:t>5</w:t>
            </w:r>
            <w:r w:rsidRPr="00A35378">
              <w:rPr>
                <w:rFonts w:ascii="Times New Roman" w:hAnsi="Times New Roman" w:cs="Times New Roman"/>
                <w:color w:val="000000" w:themeColor="text1"/>
              </w:rPr>
              <w:t xml:space="preserve"> июля – соревнования; </w:t>
            </w:r>
          </w:p>
          <w:p w:rsidR="00FB1D13" w:rsidRPr="00A35378" w:rsidRDefault="00F628AE" w:rsidP="00FB1D13">
            <w:pPr>
              <w:tabs>
                <w:tab w:val="left" w:pos="1134"/>
              </w:tabs>
              <w:contextualSpacing/>
              <w:rPr>
                <w:rFonts w:ascii="Times New Roman" w:hAnsi="Times New Roman" w:cs="Times New Roman"/>
                <w:color w:val="000000" w:themeColor="text1"/>
              </w:rPr>
            </w:pPr>
            <w:r w:rsidRPr="00A35378">
              <w:rPr>
                <w:rFonts w:ascii="Times New Roman" w:hAnsi="Times New Roman" w:cs="Times New Roman"/>
                <w:color w:val="000000" w:themeColor="text1"/>
              </w:rPr>
              <w:t>06</w:t>
            </w:r>
            <w:r w:rsidR="00FB1D13" w:rsidRPr="00A35378">
              <w:rPr>
                <w:rFonts w:ascii="Times New Roman" w:hAnsi="Times New Roman" w:cs="Times New Roman"/>
                <w:color w:val="000000" w:themeColor="text1"/>
              </w:rPr>
              <w:t xml:space="preserve"> июля – отъезд.</w:t>
            </w:r>
          </w:p>
          <w:p w:rsidR="00C81281" w:rsidRPr="00A35378" w:rsidRDefault="00C81281" w:rsidP="00656B69">
            <w:pPr>
              <w:jc w:val="both"/>
              <w:rPr>
                <w:color w:val="000000" w:themeColor="text1"/>
              </w:rPr>
            </w:pPr>
          </w:p>
        </w:tc>
      </w:tr>
    </w:tbl>
    <w:p w:rsidR="00BD78BA" w:rsidRPr="00881B33" w:rsidRDefault="00881B33" w:rsidP="002D574E">
      <w:pPr>
        <w:ind w:firstLine="709"/>
        <w:contextualSpacing/>
        <w:jc w:val="both"/>
        <w:rPr>
          <w:color w:val="000000" w:themeColor="text1"/>
          <w:sz w:val="28"/>
          <w:szCs w:val="28"/>
        </w:rPr>
      </w:pPr>
      <w:r w:rsidRPr="00881B33">
        <w:rPr>
          <w:color w:val="000000" w:themeColor="text1"/>
          <w:sz w:val="28"/>
          <w:szCs w:val="28"/>
        </w:rPr>
        <w:t>Ко</w:t>
      </w:r>
      <w:r w:rsidR="00782BDA" w:rsidRPr="00881B33">
        <w:rPr>
          <w:color w:val="000000" w:themeColor="text1"/>
          <w:sz w:val="28"/>
          <w:szCs w:val="28"/>
        </w:rPr>
        <w:t xml:space="preserve">миссия по допуску </w:t>
      </w:r>
      <w:r w:rsidRPr="00881B33">
        <w:rPr>
          <w:color w:val="000000" w:themeColor="text1"/>
          <w:sz w:val="28"/>
          <w:szCs w:val="28"/>
        </w:rPr>
        <w:t xml:space="preserve">участников на соревнования по видам спорта </w:t>
      </w:r>
      <w:r w:rsidR="00782BDA" w:rsidRPr="00881B33">
        <w:rPr>
          <w:color w:val="000000" w:themeColor="text1"/>
          <w:sz w:val="28"/>
          <w:szCs w:val="28"/>
        </w:rPr>
        <w:t xml:space="preserve">работает </w:t>
      </w:r>
      <w:r w:rsidRPr="00881B33">
        <w:rPr>
          <w:color w:val="000000" w:themeColor="text1"/>
          <w:sz w:val="28"/>
          <w:szCs w:val="28"/>
        </w:rPr>
        <w:br/>
      </w:r>
      <w:r w:rsidR="00782BDA" w:rsidRPr="00881B33">
        <w:rPr>
          <w:color w:val="000000" w:themeColor="text1"/>
          <w:sz w:val="28"/>
          <w:szCs w:val="28"/>
        </w:rPr>
        <w:t>в день приезда</w:t>
      </w:r>
      <w:r w:rsidRPr="00881B33">
        <w:rPr>
          <w:color w:val="000000" w:themeColor="text1"/>
          <w:sz w:val="28"/>
          <w:szCs w:val="28"/>
        </w:rPr>
        <w:t>.</w:t>
      </w:r>
    </w:p>
    <w:p w:rsidR="00881B33" w:rsidRDefault="00881B33" w:rsidP="002D574E">
      <w:pPr>
        <w:contextualSpacing/>
        <w:jc w:val="center"/>
        <w:rPr>
          <w:b/>
          <w:sz w:val="28"/>
          <w:szCs w:val="28"/>
        </w:rPr>
      </w:pPr>
    </w:p>
    <w:p w:rsidR="0056015B" w:rsidRPr="0056015B" w:rsidRDefault="00BD78BA" w:rsidP="002D574E">
      <w:pPr>
        <w:contextualSpacing/>
        <w:jc w:val="center"/>
        <w:rPr>
          <w:lang w:eastAsia="zh-CN"/>
        </w:rPr>
      </w:pPr>
      <w:r w:rsidRPr="0056015B">
        <w:rPr>
          <w:b/>
          <w:sz w:val="28"/>
          <w:szCs w:val="28"/>
        </w:rPr>
        <w:t>БАСКЕТБОЛ</w:t>
      </w:r>
    </w:p>
    <w:p w:rsidR="00D044A9" w:rsidRDefault="00D044A9" w:rsidP="00D044A9">
      <w:pPr>
        <w:widowControl/>
        <w:spacing w:line="276" w:lineRule="auto"/>
        <w:ind w:firstLine="709"/>
        <w:jc w:val="both"/>
        <w:rPr>
          <w:sz w:val="28"/>
          <w:szCs w:val="28"/>
        </w:rPr>
      </w:pPr>
      <w:r w:rsidRPr="004E7881">
        <w:rPr>
          <w:sz w:val="28"/>
          <w:szCs w:val="28"/>
        </w:rPr>
        <w:t>Соревнования командные</w:t>
      </w:r>
      <w:r>
        <w:rPr>
          <w:sz w:val="28"/>
          <w:szCs w:val="28"/>
        </w:rPr>
        <w:t>.</w:t>
      </w:r>
      <w:r w:rsidR="00D4287B">
        <w:rPr>
          <w:sz w:val="28"/>
          <w:szCs w:val="28"/>
        </w:rPr>
        <w:t xml:space="preserve"> </w:t>
      </w:r>
      <w:r>
        <w:rPr>
          <w:sz w:val="28"/>
          <w:szCs w:val="28"/>
        </w:rPr>
        <w:t>П</w:t>
      </w:r>
      <w:r w:rsidRPr="004E7881">
        <w:rPr>
          <w:sz w:val="28"/>
          <w:szCs w:val="28"/>
        </w:rPr>
        <w:t xml:space="preserve">роводятся раздельно среди мужских </w:t>
      </w:r>
      <w:r w:rsidRPr="004E7881">
        <w:rPr>
          <w:sz w:val="28"/>
          <w:szCs w:val="28"/>
        </w:rPr>
        <w:br/>
        <w:t xml:space="preserve">и женских команд </w:t>
      </w:r>
      <w:r w:rsidRPr="004E7881">
        <w:rPr>
          <w:color w:val="000000"/>
          <w:sz w:val="28"/>
          <w:szCs w:val="28"/>
        </w:rPr>
        <w:t xml:space="preserve">в соответствии с правилами вида спорта </w:t>
      </w:r>
      <w:r w:rsidRPr="004E7881">
        <w:rPr>
          <w:sz w:val="28"/>
          <w:szCs w:val="28"/>
        </w:rPr>
        <w:t xml:space="preserve">«баскетбол», утвержденными </w:t>
      </w:r>
      <w:proofErr w:type="spellStart"/>
      <w:r w:rsidRPr="004E7881">
        <w:rPr>
          <w:sz w:val="28"/>
          <w:szCs w:val="28"/>
        </w:rPr>
        <w:t>Минспортом</w:t>
      </w:r>
      <w:proofErr w:type="spellEnd"/>
      <w:r w:rsidRPr="004E7881">
        <w:rPr>
          <w:sz w:val="28"/>
          <w:szCs w:val="28"/>
        </w:rPr>
        <w:t xml:space="preserve"> России</w:t>
      </w:r>
      <w:r>
        <w:rPr>
          <w:sz w:val="28"/>
          <w:szCs w:val="28"/>
        </w:rPr>
        <w:t xml:space="preserve">, в </w:t>
      </w:r>
      <w:r w:rsidRPr="00BE7A6C">
        <w:rPr>
          <w:sz w:val="28"/>
          <w:szCs w:val="28"/>
        </w:rPr>
        <w:t>дисциплин</w:t>
      </w:r>
      <w:r>
        <w:rPr>
          <w:sz w:val="28"/>
          <w:szCs w:val="28"/>
        </w:rPr>
        <w:t>е</w:t>
      </w:r>
      <w:r w:rsidRPr="00BE7A6C">
        <w:rPr>
          <w:sz w:val="28"/>
          <w:szCs w:val="28"/>
        </w:rPr>
        <w:t xml:space="preserve"> «баскетбол 3х3»</w:t>
      </w:r>
      <w:r w:rsidRPr="004E7881">
        <w:rPr>
          <w:sz w:val="28"/>
          <w:szCs w:val="28"/>
        </w:rPr>
        <w:t xml:space="preserve">. </w:t>
      </w:r>
    </w:p>
    <w:p w:rsidR="00D044A9" w:rsidRDefault="00D044A9" w:rsidP="00D044A9">
      <w:pPr>
        <w:widowControl/>
        <w:spacing w:line="276" w:lineRule="auto"/>
        <w:ind w:firstLine="709"/>
        <w:jc w:val="both"/>
        <w:rPr>
          <w:sz w:val="28"/>
          <w:szCs w:val="28"/>
        </w:rPr>
      </w:pPr>
      <w:proofErr w:type="gramStart"/>
      <w:r w:rsidRPr="00E26477">
        <w:rPr>
          <w:sz w:val="28"/>
          <w:szCs w:val="28"/>
        </w:rPr>
        <w:t>К участию допускаются мужчины и женщины в следующих возрастных группах: мужчины – М 40+ (198</w:t>
      </w:r>
      <w:r>
        <w:rPr>
          <w:sz w:val="28"/>
          <w:szCs w:val="28"/>
        </w:rPr>
        <w:t>3</w:t>
      </w:r>
      <w:r w:rsidRPr="00E26477">
        <w:rPr>
          <w:sz w:val="28"/>
          <w:szCs w:val="28"/>
        </w:rPr>
        <w:t xml:space="preserve"> г.р. и старше); мужчины – М 50+ (197</w:t>
      </w:r>
      <w:r>
        <w:rPr>
          <w:sz w:val="28"/>
          <w:szCs w:val="28"/>
        </w:rPr>
        <w:t>3</w:t>
      </w:r>
      <w:r w:rsidRPr="00E26477">
        <w:rPr>
          <w:sz w:val="28"/>
          <w:szCs w:val="28"/>
        </w:rPr>
        <w:t xml:space="preserve"> г.р. </w:t>
      </w:r>
      <w:r>
        <w:rPr>
          <w:sz w:val="28"/>
          <w:szCs w:val="28"/>
        </w:rPr>
        <w:br/>
      </w:r>
      <w:r w:rsidRPr="00E26477">
        <w:rPr>
          <w:sz w:val="28"/>
          <w:szCs w:val="28"/>
        </w:rPr>
        <w:t>и стар</w:t>
      </w:r>
      <w:r>
        <w:rPr>
          <w:sz w:val="28"/>
          <w:szCs w:val="28"/>
        </w:rPr>
        <w:t xml:space="preserve">ше); М 60+ (1963 г.р. и старше), </w:t>
      </w:r>
      <w:r w:rsidRPr="00E26477">
        <w:rPr>
          <w:sz w:val="28"/>
          <w:szCs w:val="28"/>
        </w:rPr>
        <w:t xml:space="preserve">женщины – Ж </w:t>
      </w:r>
      <w:r>
        <w:rPr>
          <w:sz w:val="28"/>
          <w:szCs w:val="28"/>
        </w:rPr>
        <w:t>40</w:t>
      </w:r>
      <w:r w:rsidRPr="00E26477">
        <w:rPr>
          <w:sz w:val="28"/>
          <w:szCs w:val="28"/>
        </w:rPr>
        <w:t>+ (198</w:t>
      </w:r>
      <w:r>
        <w:rPr>
          <w:sz w:val="28"/>
          <w:szCs w:val="28"/>
        </w:rPr>
        <w:t>3</w:t>
      </w:r>
      <w:r w:rsidRPr="00E26477">
        <w:rPr>
          <w:sz w:val="28"/>
          <w:szCs w:val="28"/>
        </w:rPr>
        <w:t xml:space="preserve"> г.р. и старше); женщины – Ж 45+ (197</w:t>
      </w:r>
      <w:r>
        <w:rPr>
          <w:sz w:val="28"/>
          <w:szCs w:val="28"/>
        </w:rPr>
        <w:t>8</w:t>
      </w:r>
      <w:r w:rsidRPr="00E26477">
        <w:rPr>
          <w:sz w:val="28"/>
          <w:szCs w:val="28"/>
        </w:rPr>
        <w:t xml:space="preserve"> г.р. и старше); </w:t>
      </w:r>
      <w:proofErr w:type="gramEnd"/>
    </w:p>
    <w:p w:rsidR="00D044A9" w:rsidRPr="00E26477" w:rsidRDefault="00D044A9" w:rsidP="00D044A9">
      <w:pPr>
        <w:widowControl/>
        <w:spacing w:line="276" w:lineRule="auto"/>
        <w:ind w:firstLine="709"/>
        <w:jc w:val="both"/>
        <w:rPr>
          <w:sz w:val="28"/>
          <w:szCs w:val="28"/>
        </w:rPr>
      </w:pPr>
      <w:r w:rsidRPr="00E26477">
        <w:rPr>
          <w:sz w:val="28"/>
          <w:szCs w:val="28"/>
        </w:rPr>
        <w:t xml:space="preserve">Состав команды </w:t>
      </w:r>
      <w:r>
        <w:rPr>
          <w:sz w:val="28"/>
          <w:szCs w:val="28"/>
        </w:rPr>
        <w:t>5</w:t>
      </w:r>
      <w:r w:rsidRPr="00E26477">
        <w:rPr>
          <w:sz w:val="28"/>
          <w:szCs w:val="28"/>
        </w:rPr>
        <w:t xml:space="preserve"> человек, в том числе </w:t>
      </w:r>
      <w:r>
        <w:rPr>
          <w:sz w:val="28"/>
          <w:szCs w:val="28"/>
        </w:rPr>
        <w:t xml:space="preserve">4 участника (1 </w:t>
      </w:r>
      <w:r w:rsidRPr="00E26477">
        <w:rPr>
          <w:sz w:val="28"/>
          <w:szCs w:val="28"/>
        </w:rPr>
        <w:t>запасной</w:t>
      </w:r>
      <w:r>
        <w:rPr>
          <w:sz w:val="28"/>
          <w:szCs w:val="28"/>
        </w:rPr>
        <w:t>) и</w:t>
      </w:r>
      <w:r w:rsidRPr="00E26477">
        <w:rPr>
          <w:sz w:val="28"/>
          <w:szCs w:val="28"/>
        </w:rPr>
        <w:t xml:space="preserve"> 1 тренер </w:t>
      </w:r>
      <w:r>
        <w:rPr>
          <w:sz w:val="28"/>
          <w:szCs w:val="28"/>
        </w:rPr>
        <w:t>(</w:t>
      </w:r>
      <w:r w:rsidRPr="00E26477">
        <w:rPr>
          <w:sz w:val="28"/>
          <w:szCs w:val="28"/>
        </w:rPr>
        <w:t>представитель</w:t>
      </w:r>
      <w:r>
        <w:rPr>
          <w:sz w:val="28"/>
          <w:szCs w:val="28"/>
        </w:rPr>
        <w:t>)</w:t>
      </w:r>
      <w:r w:rsidRPr="00E26477">
        <w:rPr>
          <w:sz w:val="28"/>
          <w:szCs w:val="28"/>
        </w:rPr>
        <w:t xml:space="preserve"> команды.</w:t>
      </w:r>
    </w:p>
    <w:p w:rsidR="00D044A9" w:rsidRPr="00E26477" w:rsidRDefault="00D044A9" w:rsidP="00D044A9">
      <w:pPr>
        <w:widowControl/>
        <w:spacing w:line="276" w:lineRule="auto"/>
        <w:ind w:firstLine="709"/>
        <w:jc w:val="both"/>
        <w:rPr>
          <w:sz w:val="28"/>
          <w:szCs w:val="28"/>
        </w:rPr>
      </w:pPr>
      <w:r w:rsidRPr="00E26477">
        <w:rPr>
          <w:sz w:val="28"/>
          <w:szCs w:val="28"/>
        </w:rPr>
        <w:t>В соревнованиях Игр принима</w:t>
      </w:r>
      <w:r w:rsidRPr="00463800">
        <w:rPr>
          <w:sz w:val="28"/>
          <w:szCs w:val="28"/>
        </w:rPr>
        <w:t>ю</w:t>
      </w:r>
      <w:r w:rsidRPr="00E26477">
        <w:rPr>
          <w:sz w:val="28"/>
          <w:szCs w:val="28"/>
        </w:rPr>
        <w:t>т участие не более 16 команд в возрастных группах</w:t>
      </w:r>
      <w:proofErr w:type="gramStart"/>
      <w:r w:rsidRPr="00E26477">
        <w:rPr>
          <w:sz w:val="28"/>
          <w:szCs w:val="28"/>
        </w:rPr>
        <w:t xml:space="preserve"> Ж</w:t>
      </w:r>
      <w:proofErr w:type="gramEnd"/>
      <w:r w:rsidRPr="00E26477">
        <w:rPr>
          <w:sz w:val="28"/>
          <w:szCs w:val="28"/>
        </w:rPr>
        <w:t xml:space="preserve"> </w:t>
      </w:r>
      <w:r>
        <w:rPr>
          <w:sz w:val="28"/>
          <w:szCs w:val="28"/>
        </w:rPr>
        <w:t>40</w:t>
      </w:r>
      <w:r w:rsidRPr="00E26477">
        <w:rPr>
          <w:sz w:val="28"/>
          <w:szCs w:val="28"/>
        </w:rPr>
        <w:t xml:space="preserve">+; М 40+ и не более 12 команд в возрастных группах Ж 45+; М 50+; </w:t>
      </w:r>
      <w:r>
        <w:rPr>
          <w:sz w:val="28"/>
          <w:szCs w:val="28"/>
        </w:rPr>
        <w:br/>
      </w:r>
      <w:r w:rsidRPr="00E26477">
        <w:rPr>
          <w:sz w:val="28"/>
          <w:szCs w:val="28"/>
        </w:rPr>
        <w:t>М 60+.</w:t>
      </w:r>
    </w:p>
    <w:p w:rsidR="00D044A9" w:rsidRPr="00E26477" w:rsidRDefault="00D044A9" w:rsidP="00D044A9">
      <w:pPr>
        <w:widowControl/>
        <w:spacing w:line="276" w:lineRule="auto"/>
        <w:ind w:firstLine="709"/>
        <w:jc w:val="both"/>
        <w:rPr>
          <w:sz w:val="28"/>
          <w:szCs w:val="28"/>
        </w:rPr>
      </w:pPr>
      <w:r w:rsidRPr="00E26477">
        <w:rPr>
          <w:sz w:val="28"/>
          <w:szCs w:val="28"/>
        </w:rPr>
        <w:t xml:space="preserve">Основное время игры – 10 минут, 8 мин. «грязного» времени плюс последние 2 минуты «чистого» времени. Если основное время игры завершается вничью, то играется овертайм до первого забитого мяча. </w:t>
      </w:r>
    </w:p>
    <w:p w:rsidR="00D044A9" w:rsidRPr="00E26477" w:rsidRDefault="00D044A9" w:rsidP="00D044A9">
      <w:pPr>
        <w:widowControl/>
        <w:spacing w:line="276" w:lineRule="auto"/>
        <w:ind w:firstLine="709"/>
        <w:jc w:val="both"/>
        <w:rPr>
          <w:sz w:val="28"/>
          <w:szCs w:val="28"/>
        </w:rPr>
      </w:pPr>
      <w:r w:rsidRPr="00E26477">
        <w:rPr>
          <w:sz w:val="28"/>
          <w:szCs w:val="28"/>
        </w:rPr>
        <w:t xml:space="preserve">Броски со средней дистанции оцениваются в 1 очко, </w:t>
      </w:r>
      <w:proofErr w:type="spellStart"/>
      <w:r w:rsidRPr="00E26477">
        <w:rPr>
          <w:sz w:val="28"/>
          <w:szCs w:val="28"/>
        </w:rPr>
        <w:t>трехочковые</w:t>
      </w:r>
      <w:proofErr w:type="spellEnd"/>
      <w:r w:rsidRPr="00E26477">
        <w:rPr>
          <w:sz w:val="28"/>
          <w:szCs w:val="28"/>
        </w:rPr>
        <w:t xml:space="preserve"> броски – </w:t>
      </w:r>
      <w:r w:rsidRPr="00E26477">
        <w:rPr>
          <w:sz w:val="28"/>
          <w:szCs w:val="28"/>
        </w:rPr>
        <w:br/>
        <w:t>в 2 очка. Пятый и последующие командные фолы наказываются одним штрафным броском. Дисциплинарные фолы (неспортивные, дисквалифицирующие) наказываются двумя штрафными бросками без подбора, после чего та же команда владеет мячом, технический фол наказывается одним штрафным броском без подбора, после чего та же команда владеет мячом.</w:t>
      </w:r>
    </w:p>
    <w:p w:rsidR="00D044A9" w:rsidRPr="00E26477" w:rsidRDefault="00D044A9" w:rsidP="00D044A9">
      <w:pPr>
        <w:widowControl/>
        <w:spacing w:line="276" w:lineRule="auto"/>
        <w:ind w:firstLine="709"/>
        <w:jc w:val="both"/>
        <w:rPr>
          <w:sz w:val="28"/>
          <w:szCs w:val="28"/>
        </w:rPr>
      </w:pPr>
      <w:r w:rsidRPr="00E26477">
        <w:rPr>
          <w:sz w:val="28"/>
          <w:szCs w:val="28"/>
        </w:rPr>
        <w:lastRenderedPageBreak/>
        <w:t xml:space="preserve">В каждой игре команда имеет право взять два тайм-аута в основное время </w:t>
      </w:r>
      <w:r w:rsidRPr="00E26477">
        <w:rPr>
          <w:sz w:val="28"/>
          <w:szCs w:val="28"/>
        </w:rPr>
        <w:br/>
        <w:t xml:space="preserve">и один тайм-аут в дополнительное время. Продолжительность тайм-аута 30 секунд. </w:t>
      </w:r>
    </w:p>
    <w:p w:rsidR="00D044A9" w:rsidRPr="00E26477" w:rsidRDefault="00D044A9" w:rsidP="00D044A9">
      <w:pPr>
        <w:widowControl/>
        <w:spacing w:line="276" w:lineRule="auto"/>
        <w:ind w:firstLine="709"/>
        <w:jc w:val="both"/>
        <w:rPr>
          <w:sz w:val="28"/>
          <w:szCs w:val="28"/>
        </w:rPr>
      </w:pPr>
      <w:r w:rsidRPr="00E26477">
        <w:rPr>
          <w:sz w:val="28"/>
          <w:szCs w:val="28"/>
        </w:rPr>
        <w:t>За победу начисляется – 2 очка, поражение – 1 очко, неявку или пораж</w:t>
      </w:r>
      <w:r>
        <w:rPr>
          <w:sz w:val="28"/>
          <w:szCs w:val="28"/>
        </w:rPr>
        <w:t>ение «лишением права» – 0 очков.</w:t>
      </w:r>
      <w:r w:rsidRPr="00E26477">
        <w:rPr>
          <w:sz w:val="28"/>
          <w:szCs w:val="28"/>
        </w:rPr>
        <w:t xml:space="preserve"> </w:t>
      </w:r>
    </w:p>
    <w:p w:rsidR="00D044A9" w:rsidRPr="004E7881" w:rsidRDefault="00D044A9" w:rsidP="00D044A9">
      <w:pPr>
        <w:widowControl/>
        <w:spacing w:line="276" w:lineRule="auto"/>
        <w:ind w:firstLine="709"/>
        <w:jc w:val="both"/>
        <w:rPr>
          <w:sz w:val="28"/>
          <w:szCs w:val="28"/>
        </w:rPr>
      </w:pPr>
      <w:r w:rsidRPr="004E7881">
        <w:rPr>
          <w:sz w:val="28"/>
          <w:szCs w:val="28"/>
        </w:rPr>
        <w:t xml:space="preserve">Система проведения соревнований определяется ГСК в зависимости от количества </w:t>
      </w:r>
      <w:r w:rsidRPr="00463800">
        <w:rPr>
          <w:sz w:val="28"/>
          <w:szCs w:val="28"/>
        </w:rPr>
        <w:t>участвующих</w:t>
      </w:r>
      <w:r>
        <w:rPr>
          <w:sz w:val="28"/>
          <w:szCs w:val="28"/>
        </w:rPr>
        <w:t xml:space="preserve"> </w:t>
      </w:r>
      <w:r w:rsidRPr="004E7881">
        <w:rPr>
          <w:sz w:val="28"/>
          <w:szCs w:val="28"/>
        </w:rPr>
        <w:t>команд.</w:t>
      </w:r>
    </w:p>
    <w:p w:rsidR="00D00389" w:rsidRPr="00D044A9" w:rsidRDefault="00D044A9" w:rsidP="00D044A9">
      <w:pPr>
        <w:widowControl/>
        <w:spacing w:line="276" w:lineRule="auto"/>
        <w:ind w:firstLine="709"/>
        <w:jc w:val="both"/>
        <w:rPr>
          <w:sz w:val="28"/>
          <w:szCs w:val="28"/>
        </w:rPr>
      </w:pPr>
      <w:r>
        <w:rPr>
          <w:sz w:val="28"/>
          <w:szCs w:val="28"/>
        </w:rPr>
        <w:t xml:space="preserve"> </w:t>
      </w:r>
    </w:p>
    <w:p w:rsidR="00BD78BA" w:rsidRPr="007933B4" w:rsidRDefault="00BD78BA" w:rsidP="00BD78BA">
      <w:pPr>
        <w:spacing w:line="276" w:lineRule="auto"/>
        <w:contextualSpacing/>
        <w:jc w:val="center"/>
        <w:rPr>
          <w:b/>
          <w:sz w:val="28"/>
          <w:szCs w:val="28"/>
        </w:rPr>
      </w:pPr>
      <w:r w:rsidRPr="007933B4">
        <w:rPr>
          <w:b/>
          <w:sz w:val="28"/>
          <w:szCs w:val="28"/>
        </w:rPr>
        <w:t>ДЗЮДО</w:t>
      </w:r>
    </w:p>
    <w:p w:rsidR="004E7881" w:rsidRDefault="004E7881" w:rsidP="004E7881">
      <w:pPr>
        <w:widowControl/>
        <w:autoSpaceDE/>
        <w:autoSpaceDN/>
        <w:adjustRightInd/>
        <w:spacing w:line="276" w:lineRule="auto"/>
        <w:ind w:firstLine="709"/>
        <w:contextualSpacing/>
        <w:jc w:val="both"/>
        <w:rPr>
          <w:rFonts w:eastAsia="Calibri"/>
          <w:color w:val="000000"/>
          <w:sz w:val="28"/>
          <w:szCs w:val="28"/>
        </w:rPr>
      </w:pPr>
      <w:r w:rsidRPr="004E7881">
        <w:rPr>
          <w:rFonts w:eastAsia="Calibri"/>
          <w:color w:val="000000"/>
          <w:sz w:val="28"/>
          <w:szCs w:val="28"/>
        </w:rPr>
        <w:t>Соревнования личные</w:t>
      </w:r>
      <w:r w:rsidR="00AB41BA">
        <w:rPr>
          <w:rFonts w:eastAsia="Calibri"/>
          <w:color w:val="000000"/>
          <w:sz w:val="28"/>
          <w:szCs w:val="28"/>
        </w:rPr>
        <w:t>.</w:t>
      </w:r>
      <w:r w:rsidR="00C61B02">
        <w:rPr>
          <w:rFonts w:eastAsia="Calibri"/>
          <w:color w:val="000000"/>
          <w:sz w:val="28"/>
          <w:szCs w:val="28"/>
        </w:rPr>
        <w:t xml:space="preserve"> </w:t>
      </w:r>
      <w:r w:rsidR="00AB41BA">
        <w:rPr>
          <w:rFonts w:eastAsia="Calibri"/>
          <w:color w:val="000000"/>
          <w:sz w:val="28"/>
          <w:szCs w:val="28"/>
        </w:rPr>
        <w:t>П</w:t>
      </w:r>
      <w:r w:rsidRPr="004E7881">
        <w:rPr>
          <w:rFonts w:eastAsia="Calibri"/>
          <w:color w:val="000000"/>
          <w:sz w:val="28"/>
          <w:szCs w:val="28"/>
        </w:rPr>
        <w:t xml:space="preserve">роводятся среди </w:t>
      </w:r>
      <w:r w:rsidR="00C23A84">
        <w:rPr>
          <w:rFonts w:eastAsia="Calibri"/>
          <w:color w:val="000000"/>
          <w:sz w:val="28"/>
          <w:szCs w:val="28"/>
        </w:rPr>
        <w:t xml:space="preserve">мужчин </w:t>
      </w:r>
      <w:r w:rsidRPr="004E7881">
        <w:rPr>
          <w:rFonts w:eastAsia="Calibri"/>
          <w:color w:val="000000"/>
          <w:sz w:val="28"/>
          <w:szCs w:val="28"/>
        </w:rPr>
        <w:t>в соответствии с правилами вида спорта «</w:t>
      </w:r>
      <w:r w:rsidR="00C23A84">
        <w:rPr>
          <w:rFonts w:eastAsia="Calibri"/>
          <w:color w:val="000000"/>
          <w:sz w:val="28"/>
          <w:szCs w:val="28"/>
        </w:rPr>
        <w:t>дзюдо</w:t>
      </w:r>
      <w:r w:rsidRPr="004E7881">
        <w:rPr>
          <w:rFonts w:eastAsia="Calibri"/>
          <w:color w:val="000000"/>
          <w:sz w:val="28"/>
          <w:szCs w:val="28"/>
        </w:rPr>
        <w:t xml:space="preserve">», утвержденными </w:t>
      </w:r>
      <w:proofErr w:type="spellStart"/>
      <w:r w:rsidRPr="004E7881">
        <w:rPr>
          <w:rFonts w:eastAsia="Calibri"/>
          <w:color w:val="000000"/>
          <w:sz w:val="28"/>
          <w:szCs w:val="28"/>
        </w:rPr>
        <w:t>Минспортом</w:t>
      </w:r>
      <w:proofErr w:type="spellEnd"/>
      <w:r w:rsidRPr="004E7881">
        <w:rPr>
          <w:rFonts w:eastAsia="Calibri"/>
          <w:color w:val="000000"/>
          <w:sz w:val="28"/>
          <w:szCs w:val="28"/>
        </w:rPr>
        <w:t xml:space="preserve"> России.</w:t>
      </w:r>
    </w:p>
    <w:p w:rsidR="006A1D26" w:rsidRPr="006A1D26" w:rsidRDefault="006A1D26" w:rsidP="006A1D26">
      <w:pPr>
        <w:tabs>
          <w:tab w:val="left" w:pos="1134"/>
        </w:tabs>
        <w:ind w:firstLine="709"/>
        <w:contextualSpacing/>
        <w:jc w:val="both"/>
        <w:rPr>
          <w:bCs/>
          <w:sz w:val="28"/>
          <w:szCs w:val="28"/>
        </w:rPr>
      </w:pPr>
      <w:r w:rsidRPr="006A1D26">
        <w:rPr>
          <w:bCs/>
          <w:sz w:val="28"/>
          <w:szCs w:val="28"/>
        </w:rPr>
        <w:t xml:space="preserve">К участию допускаются мужчины следующих возрастных </w:t>
      </w:r>
      <w:r w:rsidR="00045ADB">
        <w:rPr>
          <w:bCs/>
          <w:sz w:val="28"/>
          <w:szCs w:val="28"/>
        </w:rPr>
        <w:t>групп</w:t>
      </w:r>
      <w:r w:rsidR="00456F0D">
        <w:rPr>
          <w:bCs/>
          <w:sz w:val="28"/>
          <w:szCs w:val="28"/>
        </w:rPr>
        <w:t xml:space="preserve"> и весовых категорий</w:t>
      </w:r>
      <w:r w:rsidRPr="006A1D26">
        <w:rPr>
          <w:bCs/>
          <w:sz w:val="28"/>
          <w:szCs w:val="28"/>
        </w:rPr>
        <w:t>:</w:t>
      </w:r>
    </w:p>
    <w:tbl>
      <w:tblPr>
        <w:tblW w:w="10308" w:type="dxa"/>
        <w:tblLook w:val="04A0" w:firstRow="1" w:lastRow="0" w:firstColumn="1" w:lastColumn="0" w:noHBand="0" w:noVBand="1"/>
      </w:tblPr>
      <w:tblGrid>
        <w:gridCol w:w="3888"/>
        <w:gridCol w:w="6420"/>
      </w:tblGrid>
      <w:tr w:rsidR="00D044A9" w:rsidRPr="001A756A" w:rsidTr="00A8424B">
        <w:trPr>
          <w:trHeight w:val="567"/>
        </w:trPr>
        <w:tc>
          <w:tcPr>
            <w:tcW w:w="3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4A9" w:rsidRPr="00D044A9" w:rsidRDefault="00D044A9" w:rsidP="00A8424B">
            <w:pPr>
              <w:widowControl/>
              <w:autoSpaceDE/>
              <w:autoSpaceDN/>
              <w:adjustRightInd/>
              <w:spacing w:line="360" w:lineRule="auto"/>
              <w:contextualSpacing/>
              <w:jc w:val="center"/>
              <w:rPr>
                <w:sz w:val="28"/>
                <w:szCs w:val="28"/>
              </w:rPr>
            </w:pPr>
            <w:r w:rsidRPr="00D044A9">
              <w:rPr>
                <w:sz w:val="28"/>
                <w:szCs w:val="28"/>
              </w:rPr>
              <w:t>Год рождения</w:t>
            </w:r>
          </w:p>
        </w:tc>
        <w:tc>
          <w:tcPr>
            <w:tcW w:w="6420" w:type="dxa"/>
            <w:tcBorders>
              <w:top w:val="single" w:sz="4" w:space="0" w:color="auto"/>
              <w:left w:val="nil"/>
              <w:bottom w:val="single" w:sz="4" w:space="0" w:color="auto"/>
              <w:right w:val="single" w:sz="4" w:space="0" w:color="auto"/>
            </w:tcBorders>
            <w:shd w:val="clear" w:color="auto" w:fill="auto"/>
            <w:noWrap/>
            <w:vAlign w:val="center"/>
            <w:hideMark/>
          </w:tcPr>
          <w:p w:rsidR="00D044A9" w:rsidRPr="00D044A9" w:rsidRDefault="00D044A9" w:rsidP="00A8424B">
            <w:pPr>
              <w:widowControl/>
              <w:autoSpaceDE/>
              <w:autoSpaceDN/>
              <w:adjustRightInd/>
              <w:spacing w:line="360" w:lineRule="auto"/>
              <w:contextualSpacing/>
              <w:jc w:val="center"/>
              <w:rPr>
                <w:sz w:val="28"/>
                <w:szCs w:val="28"/>
              </w:rPr>
            </w:pPr>
            <w:r w:rsidRPr="00D044A9">
              <w:rPr>
                <w:sz w:val="28"/>
                <w:szCs w:val="28"/>
              </w:rPr>
              <w:t>Весовые категории (</w:t>
            </w:r>
            <w:proofErr w:type="gramStart"/>
            <w:r w:rsidRPr="00D044A9">
              <w:rPr>
                <w:sz w:val="28"/>
                <w:szCs w:val="28"/>
              </w:rPr>
              <w:t>кг</w:t>
            </w:r>
            <w:proofErr w:type="gramEnd"/>
            <w:r w:rsidRPr="00D044A9">
              <w:rPr>
                <w:sz w:val="28"/>
                <w:szCs w:val="28"/>
              </w:rPr>
              <w:t>)</w:t>
            </w:r>
          </w:p>
        </w:tc>
      </w:tr>
      <w:tr w:rsidR="00D044A9" w:rsidRPr="001A756A" w:rsidTr="00A8424B">
        <w:trPr>
          <w:trHeight w:val="567"/>
        </w:trPr>
        <w:tc>
          <w:tcPr>
            <w:tcW w:w="3888" w:type="dxa"/>
            <w:tcBorders>
              <w:top w:val="nil"/>
              <w:left w:val="single" w:sz="4" w:space="0" w:color="auto"/>
              <w:bottom w:val="single" w:sz="4" w:space="0" w:color="auto"/>
              <w:right w:val="single" w:sz="4" w:space="0" w:color="auto"/>
            </w:tcBorders>
            <w:shd w:val="clear" w:color="auto" w:fill="auto"/>
            <w:noWrap/>
            <w:vAlign w:val="center"/>
            <w:hideMark/>
          </w:tcPr>
          <w:p w:rsidR="00D044A9" w:rsidRPr="00D044A9" w:rsidRDefault="00D044A9" w:rsidP="00A8424B">
            <w:pPr>
              <w:widowControl/>
              <w:autoSpaceDE/>
              <w:autoSpaceDN/>
              <w:adjustRightInd/>
              <w:spacing w:line="360" w:lineRule="auto"/>
              <w:contextualSpacing/>
              <w:rPr>
                <w:sz w:val="28"/>
                <w:szCs w:val="28"/>
              </w:rPr>
            </w:pPr>
            <w:r w:rsidRPr="00D044A9">
              <w:rPr>
                <w:sz w:val="28"/>
                <w:szCs w:val="28"/>
              </w:rPr>
              <w:t>1998-1994г.г. рождения</w:t>
            </w:r>
          </w:p>
        </w:tc>
        <w:tc>
          <w:tcPr>
            <w:tcW w:w="6420" w:type="dxa"/>
            <w:tcBorders>
              <w:top w:val="single" w:sz="4" w:space="0" w:color="auto"/>
              <w:left w:val="nil"/>
              <w:bottom w:val="single" w:sz="4" w:space="0" w:color="auto"/>
              <w:right w:val="single" w:sz="4" w:space="0" w:color="auto"/>
            </w:tcBorders>
            <w:shd w:val="clear" w:color="auto" w:fill="auto"/>
            <w:noWrap/>
            <w:vAlign w:val="center"/>
          </w:tcPr>
          <w:p w:rsidR="00D044A9" w:rsidRPr="00D044A9" w:rsidRDefault="00D044A9" w:rsidP="00A8424B">
            <w:pPr>
              <w:widowControl/>
              <w:autoSpaceDE/>
              <w:autoSpaceDN/>
              <w:adjustRightInd/>
              <w:spacing w:line="360" w:lineRule="auto"/>
              <w:contextualSpacing/>
              <w:jc w:val="center"/>
              <w:rPr>
                <w:sz w:val="28"/>
                <w:szCs w:val="28"/>
              </w:rPr>
            </w:pPr>
            <w:r w:rsidRPr="00D044A9">
              <w:rPr>
                <w:bCs/>
                <w:sz w:val="28"/>
                <w:szCs w:val="28"/>
                <w:lang w:bidi="ru-RU"/>
              </w:rPr>
              <w:t>60 кг, 66 кг, 73 кг, 81 кг, 90 кг, 100 кг, 100+ кг</w:t>
            </w:r>
          </w:p>
        </w:tc>
      </w:tr>
      <w:tr w:rsidR="00D044A9" w:rsidRPr="001A756A" w:rsidTr="00A8424B">
        <w:trPr>
          <w:trHeight w:val="567"/>
        </w:trPr>
        <w:tc>
          <w:tcPr>
            <w:tcW w:w="3888" w:type="dxa"/>
            <w:tcBorders>
              <w:top w:val="nil"/>
              <w:left w:val="single" w:sz="4" w:space="0" w:color="auto"/>
              <w:bottom w:val="single" w:sz="4" w:space="0" w:color="auto"/>
              <w:right w:val="single" w:sz="4" w:space="0" w:color="auto"/>
            </w:tcBorders>
            <w:shd w:val="clear" w:color="auto" w:fill="auto"/>
            <w:noWrap/>
            <w:vAlign w:val="center"/>
            <w:hideMark/>
          </w:tcPr>
          <w:p w:rsidR="00D044A9" w:rsidRPr="00D044A9" w:rsidRDefault="00D044A9" w:rsidP="00A8424B">
            <w:pPr>
              <w:widowControl/>
              <w:autoSpaceDE/>
              <w:autoSpaceDN/>
              <w:adjustRightInd/>
              <w:spacing w:line="360" w:lineRule="auto"/>
              <w:contextualSpacing/>
              <w:rPr>
                <w:sz w:val="28"/>
                <w:szCs w:val="28"/>
              </w:rPr>
            </w:pPr>
            <w:r w:rsidRPr="00D044A9">
              <w:rPr>
                <w:sz w:val="28"/>
                <w:szCs w:val="28"/>
              </w:rPr>
              <w:t xml:space="preserve">1993-1984 </w:t>
            </w:r>
            <w:proofErr w:type="spellStart"/>
            <w:r w:rsidRPr="00D044A9">
              <w:rPr>
                <w:sz w:val="28"/>
                <w:szCs w:val="28"/>
              </w:rPr>
              <w:t>г.г</w:t>
            </w:r>
            <w:proofErr w:type="spellEnd"/>
            <w:r w:rsidRPr="00D044A9">
              <w:rPr>
                <w:sz w:val="28"/>
                <w:szCs w:val="28"/>
              </w:rPr>
              <w:t>. рождения</w:t>
            </w:r>
          </w:p>
        </w:tc>
        <w:tc>
          <w:tcPr>
            <w:tcW w:w="6420" w:type="dxa"/>
            <w:tcBorders>
              <w:top w:val="nil"/>
              <w:left w:val="nil"/>
              <w:bottom w:val="single" w:sz="4" w:space="0" w:color="auto"/>
              <w:right w:val="single" w:sz="4" w:space="0" w:color="auto"/>
            </w:tcBorders>
            <w:shd w:val="clear" w:color="auto" w:fill="auto"/>
            <w:noWrap/>
            <w:vAlign w:val="center"/>
          </w:tcPr>
          <w:p w:rsidR="00D044A9" w:rsidRPr="00D044A9" w:rsidRDefault="00D044A9" w:rsidP="00A8424B">
            <w:pPr>
              <w:widowControl/>
              <w:autoSpaceDE/>
              <w:autoSpaceDN/>
              <w:adjustRightInd/>
              <w:spacing w:line="360" w:lineRule="auto"/>
              <w:contextualSpacing/>
              <w:jc w:val="center"/>
              <w:rPr>
                <w:sz w:val="28"/>
                <w:szCs w:val="28"/>
              </w:rPr>
            </w:pPr>
            <w:r w:rsidRPr="00D044A9">
              <w:rPr>
                <w:sz w:val="28"/>
                <w:szCs w:val="28"/>
                <w:lang w:bidi="ru-RU"/>
              </w:rPr>
              <w:t>60кг, 66 кг, 73 кг, 81 кг, 90 кг, 100 кг, 100+ кг</w:t>
            </w:r>
          </w:p>
        </w:tc>
      </w:tr>
      <w:tr w:rsidR="00D044A9" w:rsidRPr="001A756A" w:rsidTr="00A8424B">
        <w:trPr>
          <w:trHeight w:val="567"/>
        </w:trPr>
        <w:tc>
          <w:tcPr>
            <w:tcW w:w="3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4A9" w:rsidRPr="00D044A9" w:rsidRDefault="00D044A9" w:rsidP="00A8424B">
            <w:pPr>
              <w:widowControl/>
              <w:autoSpaceDE/>
              <w:autoSpaceDN/>
              <w:adjustRightInd/>
              <w:spacing w:line="360" w:lineRule="auto"/>
              <w:contextualSpacing/>
              <w:rPr>
                <w:sz w:val="28"/>
                <w:szCs w:val="28"/>
              </w:rPr>
            </w:pPr>
            <w:r w:rsidRPr="00D044A9">
              <w:rPr>
                <w:sz w:val="28"/>
                <w:szCs w:val="28"/>
              </w:rPr>
              <w:t xml:space="preserve">1983-1974 </w:t>
            </w:r>
            <w:proofErr w:type="spellStart"/>
            <w:r w:rsidRPr="00D044A9">
              <w:rPr>
                <w:sz w:val="28"/>
                <w:szCs w:val="28"/>
              </w:rPr>
              <w:t>г.г</w:t>
            </w:r>
            <w:proofErr w:type="gramStart"/>
            <w:r w:rsidRPr="00D044A9">
              <w:rPr>
                <w:sz w:val="28"/>
                <w:szCs w:val="28"/>
              </w:rPr>
              <w:t>.р</w:t>
            </w:r>
            <w:proofErr w:type="gramEnd"/>
            <w:r w:rsidRPr="00D044A9">
              <w:rPr>
                <w:sz w:val="28"/>
                <w:szCs w:val="28"/>
              </w:rPr>
              <w:t>ождения</w:t>
            </w:r>
            <w:proofErr w:type="spellEnd"/>
          </w:p>
        </w:tc>
        <w:tc>
          <w:tcPr>
            <w:tcW w:w="6420" w:type="dxa"/>
            <w:tcBorders>
              <w:top w:val="single" w:sz="4" w:space="0" w:color="auto"/>
              <w:left w:val="nil"/>
              <w:bottom w:val="single" w:sz="4" w:space="0" w:color="auto"/>
              <w:right w:val="single" w:sz="4" w:space="0" w:color="auto"/>
            </w:tcBorders>
            <w:shd w:val="clear" w:color="auto" w:fill="auto"/>
            <w:noWrap/>
            <w:vAlign w:val="center"/>
          </w:tcPr>
          <w:p w:rsidR="00D044A9" w:rsidRPr="00D044A9" w:rsidRDefault="00D044A9" w:rsidP="00A8424B">
            <w:pPr>
              <w:widowControl/>
              <w:autoSpaceDE/>
              <w:autoSpaceDN/>
              <w:adjustRightInd/>
              <w:spacing w:line="360" w:lineRule="auto"/>
              <w:contextualSpacing/>
              <w:jc w:val="center"/>
              <w:rPr>
                <w:sz w:val="28"/>
                <w:szCs w:val="28"/>
              </w:rPr>
            </w:pPr>
            <w:r w:rsidRPr="00D044A9">
              <w:rPr>
                <w:sz w:val="28"/>
                <w:szCs w:val="28"/>
                <w:lang w:bidi="ru-RU"/>
              </w:rPr>
              <w:t>60кг, 66 кг, 73 кг, 81 кг, 90 кг, 100 кг, 100+ кг</w:t>
            </w:r>
          </w:p>
        </w:tc>
      </w:tr>
      <w:tr w:rsidR="00D044A9" w:rsidRPr="001A756A" w:rsidTr="00A8424B">
        <w:trPr>
          <w:trHeight w:val="567"/>
        </w:trPr>
        <w:tc>
          <w:tcPr>
            <w:tcW w:w="3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44A9" w:rsidRPr="00D044A9" w:rsidRDefault="00D044A9" w:rsidP="00A8424B">
            <w:pPr>
              <w:widowControl/>
              <w:autoSpaceDE/>
              <w:autoSpaceDN/>
              <w:adjustRightInd/>
              <w:spacing w:line="360" w:lineRule="auto"/>
              <w:contextualSpacing/>
              <w:rPr>
                <w:sz w:val="28"/>
                <w:szCs w:val="28"/>
              </w:rPr>
            </w:pPr>
            <w:r w:rsidRPr="00D044A9">
              <w:rPr>
                <w:sz w:val="28"/>
                <w:szCs w:val="28"/>
              </w:rPr>
              <w:t xml:space="preserve">1973-1969 </w:t>
            </w:r>
            <w:proofErr w:type="spellStart"/>
            <w:r w:rsidRPr="00D044A9">
              <w:rPr>
                <w:sz w:val="28"/>
                <w:szCs w:val="28"/>
              </w:rPr>
              <w:t>г.г</w:t>
            </w:r>
            <w:proofErr w:type="gramStart"/>
            <w:r w:rsidRPr="00D044A9">
              <w:rPr>
                <w:sz w:val="28"/>
                <w:szCs w:val="28"/>
              </w:rPr>
              <w:t>.р</w:t>
            </w:r>
            <w:proofErr w:type="gramEnd"/>
            <w:r w:rsidRPr="00D044A9">
              <w:rPr>
                <w:sz w:val="28"/>
                <w:szCs w:val="28"/>
              </w:rPr>
              <w:t>ождения</w:t>
            </w:r>
            <w:proofErr w:type="spellEnd"/>
          </w:p>
        </w:tc>
        <w:tc>
          <w:tcPr>
            <w:tcW w:w="6420" w:type="dxa"/>
            <w:tcBorders>
              <w:top w:val="single" w:sz="4" w:space="0" w:color="auto"/>
              <w:left w:val="nil"/>
              <w:bottom w:val="single" w:sz="4" w:space="0" w:color="auto"/>
              <w:right w:val="single" w:sz="4" w:space="0" w:color="auto"/>
            </w:tcBorders>
            <w:shd w:val="clear" w:color="auto" w:fill="auto"/>
            <w:noWrap/>
            <w:vAlign w:val="center"/>
          </w:tcPr>
          <w:p w:rsidR="00D044A9" w:rsidRPr="00D044A9" w:rsidRDefault="00D044A9" w:rsidP="00A8424B">
            <w:pPr>
              <w:widowControl/>
              <w:autoSpaceDE/>
              <w:autoSpaceDN/>
              <w:adjustRightInd/>
              <w:spacing w:line="360" w:lineRule="auto"/>
              <w:contextualSpacing/>
              <w:jc w:val="center"/>
              <w:rPr>
                <w:sz w:val="28"/>
                <w:szCs w:val="28"/>
                <w:lang w:bidi="ru-RU"/>
              </w:rPr>
            </w:pPr>
            <w:r w:rsidRPr="00D044A9">
              <w:rPr>
                <w:sz w:val="28"/>
                <w:szCs w:val="28"/>
                <w:lang w:bidi="ru-RU"/>
              </w:rPr>
              <w:t>60кг ,66 кг, 73 кг, 81 кг, 90 кг, 100 кг, 100+ кг</w:t>
            </w:r>
          </w:p>
        </w:tc>
      </w:tr>
      <w:tr w:rsidR="00D044A9" w:rsidRPr="001A756A" w:rsidTr="00A8424B">
        <w:trPr>
          <w:trHeight w:val="567"/>
        </w:trPr>
        <w:tc>
          <w:tcPr>
            <w:tcW w:w="3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44A9" w:rsidRPr="00D044A9" w:rsidRDefault="00D044A9" w:rsidP="00A8424B">
            <w:pPr>
              <w:widowControl/>
              <w:autoSpaceDE/>
              <w:autoSpaceDN/>
              <w:adjustRightInd/>
              <w:spacing w:line="360" w:lineRule="auto"/>
              <w:contextualSpacing/>
              <w:rPr>
                <w:sz w:val="28"/>
                <w:szCs w:val="28"/>
              </w:rPr>
            </w:pPr>
            <w:r w:rsidRPr="00D044A9">
              <w:rPr>
                <w:sz w:val="28"/>
                <w:szCs w:val="28"/>
              </w:rPr>
              <w:t xml:space="preserve">1968 </w:t>
            </w:r>
            <w:proofErr w:type="spellStart"/>
            <w:r w:rsidRPr="00D044A9">
              <w:rPr>
                <w:sz w:val="28"/>
                <w:szCs w:val="28"/>
              </w:rPr>
              <w:t>гг</w:t>
            </w:r>
            <w:proofErr w:type="gramStart"/>
            <w:r w:rsidRPr="00D044A9">
              <w:rPr>
                <w:sz w:val="28"/>
                <w:szCs w:val="28"/>
              </w:rPr>
              <w:t>.р</w:t>
            </w:r>
            <w:proofErr w:type="gramEnd"/>
            <w:r w:rsidRPr="00D044A9">
              <w:rPr>
                <w:sz w:val="28"/>
                <w:szCs w:val="28"/>
              </w:rPr>
              <w:t>ождения</w:t>
            </w:r>
            <w:proofErr w:type="spellEnd"/>
            <w:r w:rsidRPr="00D044A9">
              <w:rPr>
                <w:sz w:val="28"/>
                <w:szCs w:val="28"/>
              </w:rPr>
              <w:t xml:space="preserve"> и старше</w:t>
            </w:r>
          </w:p>
        </w:tc>
        <w:tc>
          <w:tcPr>
            <w:tcW w:w="6420" w:type="dxa"/>
            <w:tcBorders>
              <w:top w:val="single" w:sz="4" w:space="0" w:color="auto"/>
              <w:left w:val="nil"/>
              <w:bottom w:val="single" w:sz="4" w:space="0" w:color="auto"/>
              <w:right w:val="single" w:sz="4" w:space="0" w:color="auto"/>
            </w:tcBorders>
            <w:shd w:val="clear" w:color="auto" w:fill="auto"/>
            <w:noWrap/>
            <w:vAlign w:val="center"/>
          </w:tcPr>
          <w:p w:rsidR="00D044A9" w:rsidRPr="00D044A9" w:rsidRDefault="00D044A9" w:rsidP="00A8424B">
            <w:pPr>
              <w:widowControl/>
              <w:autoSpaceDE/>
              <w:autoSpaceDN/>
              <w:adjustRightInd/>
              <w:spacing w:line="360" w:lineRule="auto"/>
              <w:contextualSpacing/>
              <w:jc w:val="center"/>
              <w:rPr>
                <w:sz w:val="28"/>
                <w:szCs w:val="28"/>
                <w:lang w:bidi="ru-RU"/>
              </w:rPr>
            </w:pPr>
            <w:r w:rsidRPr="00D044A9">
              <w:rPr>
                <w:sz w:val="28"/>
                <w:szCs w:val="28"/>
                <w:lang w:bidi="ru-RU"/>
              </w:rPr>
              <w:t>60кг ,66 кг, 73 кг, 81 кг, 90 кг, 100 кг, 100+ кг</w:t>
            </w:r>
          </w:p>
        </w:tc>
      </w:tr>
    </w:tbl>
    <w:p w:rsidR="006A1D26" w:rsidRDefault="006A1D26" w:rsidP="00D044A9">
      <w:pPr>
        <w:widowControl/>
        <w:autoSpaceDE/>
        <w:autoSpaceDN/>
        <w:adjustRightInd/>
        <w:spacing w:line="276" w:lineRule="auto"/>
        <w:ind w:firstLine="709"/>
        <w:contextualSpacing/>
        <w:jc w:val="both"/>
        <w:rPr>
          <w:rFonts w:eastAsia="Calibri"/>
          <w:color w:val="000000"/>
          <w:sz w:val="28"/>
          <w:szCs w:val="28"/>
        </w:rPr>
      </w:pPr>
      <w:r w:rsidRPr="004E7881">
        <w:rPr>
          <w:rFonts w:eastAsia="Calibri"/>
          <w:color w:val="000000"/>
          <w:sz w:val="28"/>
          <w:szCs w:val="28"/>
        </w:rPr>
        <w:t>В каждой весовой категории разыгрывается 1, 2</w:t>
      </w:r>
      <w:r w:rsidR="00F97988">
        <w:rPr>
          <w:rFonts w:eastAsia="Calibri"/>
          <w:color w:val="000000"/>
          <w:sz w:val="28"/>
          <w:szCs w:val="28"/>
        </w:rPr>
        <w:t xml:space="preserve"> и</w:t>
      </w:r>
      <w:r w:rsidR="0069496E">
        <w:rPr>
          <w:rFonts w:eastAsia="Calibri"/>
          <w:color w:val="000000"/>
          <w:sz w:val="28"/>
          <w:szCs w:val="28"/>
        </w:rPr>
        <w:t xml:space="preserve"> </w:t>
      </w:r>
      <w:r w:rsidR="00E4657A">
        <w:rPr>
          <w:rFonts w:eastAsia="Calibri"/>
          <w:color w:val="000000"/>
          <w:sz w:val="28"/>
          <w:szCs w:val="28"/>
        </w:rPr>
        <w:t xml:space="preserve">два </w:t>
      </w:r>
      <w:r w:rsidRPr="00E4657A">
        <w:rPr>
          <w:rFonts w:eastAsia="Calibri"/>
          <w:color w:val="000000"/>
          <w:sz w:val="28"/>
          <w:szCs w:val="28"/>
        </w:rPr>
        <w:t>3 мест</w:t>
      </w:r>
      <w:r w:rsidR="00E4657A">
        <w:rPr>
          <w:rFonts w:eastAsia="Calibri"/>
          <w:color w:val="000000"/>
          <w:sz w:val="28"/>
          <w:szCs w:val="28"/>
        </w:rPr>
        <w:t>а</w:t>
      </w:r>
      <w:r w:rsidRPr="004E7881">
        <w:rPr>
          <w:rFonts w:eastAsia="Calibri"/>
          <w:color w:val="000000"/>
          <w:sz w:val="28"/>
          <w:szCs w:val="28"/>
        </w:rPr>
        <w:t xml:space="preserve">. </w:t>
      </w:r>
    </w:p>
    <w:p w:rsidR="00F77EC6" w:rsidRPr="00F77EC6" w:rsidRDefault="00F77EC6" w:rsidP="00F77EC6">
      <w:pPr>
        <w:widowControl/>
        <w:autoSpaceDE/>
        <w:autoSpaceDN/>
        <w:adjustRightInd/>
        <w:spacing w:line="276" w:lineRule="auto"/>
        <w:ind w:firstLine="709"/>
        <w:contextualSpacing/>
        <w:jc w:val="both"/>
        <w:outlineLvl w:val="0"/>
        <w:rPr>
          <w:sz w:val="28"/>
          <w:szCs w:val="28"/>
        </w:rPr>
      </w:pPr>
      <w:r w:rsidRPr="00F77EC6">
        <w:rPr>
          <w:sz w:val="28"/>
          <w:szCs w:val="28"/>
        </w:rPr>
        <w:t xml:space="preserve">Система проведения соревнований определяется ГСК в зависимости от количества </w:t>
      </w:r>
      <w:r w:rsidR="00F97988">
        <w:rPr>
          <w:sz w:val="28"/>
          <w:szCs w:val="28"/>
        </w:rPr>
        <w:t>участников</w:t>
      </w:r>
      <w:r w:rsidRPr="00F77EC6">
        <w:rPr>
          <w:sz w:val="28"/>
          <w:szCs w:val="28"/>
        </w:rPr>
        <w:t>.</w:t>
      </w:r>
    </w:p>
    <w:p w:rsidR="00C43638" w:rsidRDefault="00C43638" w:rsidP="00881B33">
      <w:pPr>
        <w:widowControl/>
        <w:autoSpaceDE/>
        <w:autoSpaceDN/>
        <w:adjustRightInd/>
        <w:ind w:firstLine="709"/>
        <w:contextualSpacing/>
        <w:jc w:val="both"/>
        <w:outlineLvl w:val="0"/>
        <w:rPr>
          <w:b/>
          <w:sz w:val="28"/>
          <w:szCs w:val="28"/>
        </w:rPr>
      </w:pPr>
    </w:p>
    <w:p w:rsidR="00BD78BA" w:rsidRPr="007933B4" w:rsidRDefault="00BD78BA" w:rsidP="00BD78BA">
      <w:pPr>
        <w:spacing w:line="276" w:lineRule="auto"/>
        <w:contextualSpacing/>
        <w:jc w:val="center"/>
        <w:rPr>
          <w:b/>
          <w:sz w:val="28"/>
          <w:szCs w:val="28"/>
        </w:rPr>
      </w:pPr>
      <w:r w:rsidRPr="007933B4">
        <w:rPr>
          <w:b/>
          <w:sz w:val="28"/>
          <w:szCs w:val="28"/>
        </w:rPr>
        <w:t>ЛЕГКАЯ АТЛЕТИКА</w:t>
      </w:r>
    </w:p>
    <w:p w:rsidR="00BD78BA" w:rsidRDefault="00BD78BA" w:rsidP="002F2C4A">
      <w:pPr>
        <w:adjustRightInd/>
        <w:spacing w:before="2" w:line="276" w:lineRule="auto"/>
        <w:ind w:firstLine="703"/>
        <w:jc w:val="both"/>
        <w:rPr>
          <w:sz w:val="28"/>
          <w:szCs w:val="28"/>
          <w:lang w:eastAsia="en-US"/>
        </w:rPr>
      </w:pPr>
      <w:r w:rsidRPr="00A9197D">
        <w:rPr>
          <w:sz w:val="28"/>
          <w:szCs w:val="28"/>
          <w:lang w:eastAsia="en-US"/>
        </w:rPr>
        <w:t xml:space="preserve">Соревнования </w:t>
      </w:r>
      <w:r w:rsidR="00DE1D18" w:rsidRPr="00463800">
        <w:rPr>
          <w:sz w:val="28"/>
          <w:szCs w:val="28"/>
          <w:lang w:eastAsia="en-US"/>
        </w:rPr>
        <w:t>лично-командные</w:t>
      </w:r>
      <w:r w:rsidR="002F2C4A" w:rsidRPr="00463800">
        <w:rPr>
          <w:sz w:val="28"/>
          <w:szCs w:val="28"/>
          <w:lang w:eastAsia="en-US"/>
        </w:rPr>
        <w:t>.</w:t>
      </w:r>
      <w:r w:rsidRPr="00A9197D">
        <w:rPr>
          <w:sz w:val="28"/>
          <w:szCs w:val="28"/>
          <w:lang w:eastAsia="en-US"/>
        </w:rPr>
        <w:t xml:space="preserve"> Проводятся раздельно среди мужчин </w:t>
      </w:r>
      <w:r w:rsidR="00463800">
        <w:rPr>
          <w:sz w:val="28"/>
          <w:szCs w:val="28"/>
          <w:lang w:eastAsia="en-US"/>
        </w:rPr>
        <w:br/>
      </w:r>
      <w:r w:rsidRPr="00A9197D">
        <w:rPr>
          <w:sz w:val="28"/>
          <w:szCs w:val="28"/>
          <w:lang w:eastAsia="en-US"/>
        </w:rPr>
        <w:t>и женщин в соответствии с правилами вид</w:t>
      </w:r>
      <w:r w:rsidR="00C87981" w:rsidRPr="00A9197D">
        <w:rPr>
          <w:sz w:val="28"/>
          <w:szCs w:val="28"/>
          <w:lang w:eastAsia="en-US"/>
        </w:rPr>
        <w:t>а спорта «л</w:t>
      </w:r>
      <w:r w:rsidRPr="00A9197D">
        <w:rPr>
          <w:sz w:val="28"/>
          <w:szCs w:val="28"/>
          <w:lang w:eastAsia="en-US"/>
        </w:rPr>
        <w:t>егкая атлетика», утвержд</w:t>
      </w:r>
      <w:r w:rsidR="00A04E91">
        <w:rPr>
          <w:sz w:val="28"/>
          <w:szCs w:val="28"/>
          <w:lang w:eastAsia="en-US"/>
        </w:rPr>
        <w:t>е</w:t>
      </w:r>
      <w:r w:rsidRPr="00A9197D">
        <w:rPr>
          <w:sz w:val="28"/>
          <w:szCs w:val="28"/>
          <w:lang w:eastAsia="en-US"/>
        </w:rPr>
        <w:t xml:space="preserve">нными </w:t>
      </w:r>
      <w:proofErr w:type="spellStart"/>
      <w:r w:rsidRPr="00A9197D">
        <w:rPr>
          <w:sz w:val="28"/>
          <w:szCs w:val="28"/>
          <w:lang w:eastAsia="en-US"/>
        </w:rPr>
        <w:t>Минспортом</w:t>
      </w:r>
      <w:proofErr w:type="spellEnd"/>
      <w:r w:rsidR="00C61B02">
        <w:rPr>
          <w:sz w:val="28"/>
          <w:szCs w:val="28"/>
          <w:lang w:eastAsia="en-US"/>
        </w:rPr>
        <w:t xml:space="preserve"> </w:t>
      </w:r>
      <w:r w:rsidRPr="00A9197D">
        <w:rPr>
          <w:sz w:val="28"/>
          <w:szCs w:val="28"/>
          <w:lang w:eastAsia="en-US"/>
        </w:rPr>
        <w:t>России.</w:t>
      </w:r>
    </w:p>
    <w:p w:rsidR="002F2C4A" w:rsidRPr="002F2C4A" w:rsidRDefault="002F2C4A" w:rsidP="002F2C4A">
      <w:pPr>
        <w:adjustRightInd/>
        <w:spacing w:before="2" w:line="276" w:lineRule="auto"/>
        <w:ind w:firstLine="703"/>
        <w:jc w:val="both"/>
        <w:rPr>
          <w:sz w:val="28"/>
          <w:szCs w:val="28"/>
          <w:lang w:eastAsia="en-US"/>
        </w:rPr>
      </w:pPr>
      <w:r w:rsidRPr="002F2C4A">
        <w:rPr>
          <w:sz w:val="28"/>
          <w:szCs w:val="28"/>
          <w:lang w:eastAsia="en-US"/>
        </w:rPr>
        <w:t xml:space="preserve">К участию в </w:t>
      </w:r>
      <w:r w:rsidR="00B74EC2">
        <w:rPr>
          <w:sz w:val="28"/>
          <w:szCs w:val="28"/>
          <w:lang w:eastAsia="en-US"/>
        </w:rPr>
        <w:t>Играх</w:t>
      </w:r>
      <w:r w:rsidRPr="002F2C4A">
        <w:rPr>
          <w:sz w:val="28"/>
          <w:szCs w:val="28"/>
          <w:lang w:eastAsia="en-US"/>
        </w:rPr>
        <w:t xml:space="preserve"> допускаются команды</w:t>
      </w:r>
      <w:r w:rsidR="00DE1D18" w:rsidRPr="00463800">
        <w:rPr>
          <w:sz w:val="28"/>
          <w:szCs w:val="28"/>
          <w:lang w:eastAsia="en-US"/>
        </w:rPr>
        <w:t>-</w:t>
      </w:r>
      <w:r w:rsidRPr="00463800">
        <w:rPr>
          <w:sz w:val="28"/>
          <w:szCs w:val="28"/>
          <w:lang w:eastAsia="en-US"/>
        </w:rPr>
        <w:t>п</w:t>
      </w:r>
      <w:r w:rsidRPr="002F2C4A">
        <w:rPr>
          <w:sz w:val="28"/>
          <w:szCs w:val="28"/>
          <w:lang w:eastAsia="en-US"/>
        </w:rPr>
        <w:t xml:space="preserve">обедители и призеры соревнований, </w:t>
      </w:r>
      <w:r w:rsidR="00DE1D18" w:rsidRPr="00463800">
        <w:rPr>
          <w:sz w:val="28"/>
          <w:szCs w:val="28"/>
          <w:lang w:eastAsia="en-US"/>
        </w:rPr>
        <w:t>проведенных</w:t>
      </w:r>
      <w:r w:rsidR="00C61B02">
        <w:rPr>
          <w:sz w:val="28"/>
          <w:szCs w:val="28"/>
          <w:lang w:eastAsia="en-US"/>
        </w:rPr>
        <w:t xml:space="preserve"> </w:t>
      </w:r>
      <w:r w:rsidRPr="002F2C4A">
        <w:rPr>
          <w:sz w:val="28"/>
          <w:szCs w:val="28"/>
          <w:lang w:eastAsia="en-US"/>
        </w:rPr>
        <w:t xml:space="preserve">в федеральных округах (по 3 команды </w:t>
      </w:r>
      <w:r w:rsidR="00B74EC2">
        <w:rPr>
          <w:sz w:val="28"/>
          <w:szCs w:val="28"/>
          <w:lang w:eastAsia="en-US"/>
        </w:rPr>
        <w:br/>
      </w:r>
      <w:r w:rsidRPr="002F2C4A">
        <w:rPr>
          <w:sz w:val="28"/>
          <w:szCs w:val="28"/>
          <w:lang w:eastAsia="en-US"/>
        </w:rPr>
        <w:t xml:space="preserve">от каждого округа) и  городах федерального значения: Москве, Санкт-Петербурге </w:t>
      </w:r>
      <w:r>
        <w:rPr>
          <w:sz w:val="28"/>
          <w:szCs w:val="28"/>
          <w:lang w:eastAsia="en-US"/>
        </w:rPr>
        <w:br/>
      </w:r>
      <w:r w:rsidRPr="002F2C4A">
        <w:rPr>
          <w:sz w:val="28"/>
          <w:szCs w:val="28"/>
          <w:lang w:eastAsia="en-US"/>
        </w:rPr>
        <w:t xml:space="preserve">и Севастополе. Общее количество участвующих </w:t>
      </w:r>
      <w:r w:rsidR="00EB3862" w:rsidRPr="00463800">
        <w:rPr>
          <w:sz w:val="28"/>
          <w:szCs w:val="28"/>
          <w:lang w:eastAsia="en-US"/>
        </w:rPr>
        <w:t>в Играх</w:t>
      </w:r>
      <w:r w:rsidR="00C61B02">
        <w:rPr>
          <w:sz w:val="28"/>
          <w:szCs w:val="28"/>
          <w:lang w:eastAsia="en-US"/>
        </w:rPr>
        <w:t xml:space="preserve"> </w:t>
      </w:r>
      <w:r w:rsidRPr="002F2C4A">
        <w:rPr>
          <w:sz w:val="28"/>
          <w:szCs w:val="28"/>
          <w:lang w:eastAsia="en-US"/>
        </w:rPr>
        <w:t>команд– 30.</w:t>
      </w:r>
    </w:p>
    <w:p w:rsidR="002F2C4A" w:rsidRPr="002F2C4A" w:rsidRDefault="002F2C4A" w:rsidP="002F2C4A">
      <w:pPr>
        <w:adjustRightInd/>
        <w:spacing w:before="2" w:line="276" w:lineRule="auto"/>
        <w:ind w:firstLine="703"/>
        <w:jc w:val="both"/>
        <w:rPr>
          <w:sz w:val="28"/>
          <w:szCs w:val="28"/>
          <w:lang w:eastAsia="en-US"/>
        </w:rPr>
      </w:pPr>
      <w:r w:rsidRPr="002F2C4A">
        <w:rPr>
          <w:sz w:val="28"/>
          <w:szCs w:val="28"/>
          <w:lang w:eastAsia="en-US"/>
        </w:rPr>
        <w:t>Соревнования, проводимые в федеральных округах и городах федерального значения, должны завершиться до 20 мая 202</w:t>
      </w:r>
      <w:r w:rsidR="00D95DCE">
        <w:rPr>
          <w:sz w:val="28"/>
          <w:szCs w:val="28"/>
          <w:lang w:eastAsia="en-US"/>
        </w:rPr>
        <w:t>3</w:t>
      </w:r>
      <w:r w:rsidRPr="002F2C4A">
        <w:rPr>
          <w:sz w:val="28"/>
          <w:szCs w:val="28"/>
          <w:lang w:eastAsia="en-US"/>
        </w:rPr>
        <w:t xml:space="preserve"> года.</w:t>
      </w:r>
    </w:p>
    <w:p w:rsidR="00A04E91" w:rsidRPr="00A9197D" w:rsidRDefault="00A04E91" w:rsidP="006267CE">
      <w:pPr>
        <w:adjustRightInd/>
        <w:spacing w:before="2" w:line="235" w:lineRule="auto"/>
        <w:ind w:firstLine="704"/>
        <w:jc w:val="both"/>
        <w:rPr>
          <w:sz w:val="28"/>
          <w:szCs w:val="28"/>
          <w:lang w:eastAsia="en-US"/>
        </w:rPr>
      </w:pPr>
      <w:r>
        <w:rPr>
          <w:sz w:val="28"/>
          <w:szCs w:val="28"/>
          <w:lang w:eastAsia="en-US"/>
        </w:rPr>
        <w:t xml:space="preserve">Состав команды </w:t>
      </w:r>
      <w:r w:rsidR="00B74EC2">
        <w:rPr>
          <w:sz w:val="28"/>
          <w:szCs w:val="28"/>
          <w:lang w:eastAsia="en-US"/>
        </w:rPr>
        <w:t>16</w:t>
      </w:r>
      <w:r>
        <w:rPr>
          <w:sz w:val="28"/>
          <w:szCs w:val="28"/>
          <w:lang w:eastAsia="en-US"/>
        </w:rPr>
        <w:t xml:space="preserve"> человек</w:t>
      </w:r>
      <w:r w:rsidR="00B74EC2">
        <w:rPr>
          <w:sz w:val="28"/>
          <w:szCs w:val="28"/>
          <w:lang w:eastAsia="en-US"/>
        </w:rPr>
        <w:t xml:space="preserve">, из них 14 участников, в том числе по 2 участника </w:t>
      </w:r>
      <w:r w:rsidR="00B74EC2">
        <w:rPr>
          <w:sz w:val="28"/>
          <w:szCs w:val="28"/>
          <w:lang w:eastAsia="en-US"/>
        </w:rPr>
        <w:br/>
      </w:r>
      <w:r>
        <w:rPr>
          <w:sz w:val="28"/>
          <w:szCs w:val="28"/>
          <w:lang w:eastAsia="en-US"/>
        </w:rPr>
        <w:t>(1 мужчина</w:t>
      </w:r>
      <w:r w:rsidR="00C61B02">
        <w:rPr>
          <w:sz w:val="28"/>
          <w:szCs w:val="28"/>
          <w:lang w:eastAsia="en-US"/>
        </w:rPr>
        <w:t xml:space="preserve"> </w:t>
      </w:r>
      <w:r>
        <w:rPr>
          <w:sz w:val="28"/>
          <w:szCs w:val="28"/>
          <w:lang w:eastAsia="en-US"/>
        </w:rPr>
        <w:t>и 1 женщина)</w:t>
      </w:r>
      <w:r w:rsidR="00C61B02">
        <w:rPr>
          <w:sz w:val="28"/>
          <w:szCs w:val="28"/>
          <w:lang w:eastAsia="en-US"/>
        </w:rPr>
        <w:t xml:space="preserve"> </w:t>
      </w:r>
      <w:r w:rsidR="00B74EC2">
        <w:rPr>
          <w:sz w:val="28"/>
          <w:szCs w:val="28"/>
          <w:lang w:eastAsia="en-US"/>
        </w:rPr>
        <w:t>в каждой возрастной группе и 2 тренера (представителя).</w:t>
      </w:r>
    </w:p>
    <w:p w:rsidR="00A9197D" w:rsidRPr="00A9197D" w:rsidRDefault="00A9197D" w:rsidP="00A9197D">
      <w:pPr>
        <w:widowControl/>
        <w:shd w:val="clear" w:color="auto" w:fill="FFFFFF"/>
        <w:autoSpaceDE/>
        <w:autoSpaceDN/>
        <w:adjustRightInd/>
        <w:ind w:firstLine="709"/>
        <w:contextualSpacing/>
        <w:jc w:val="both"/>
        <w:rPr>
          <w:color w:val="000000"/>
          <w:sz w:val="28"/>
          <w:szCs w:val="28"/>
        </w:rPr>
      </w:pPr>
      <w:proofErr w:type="gramStart"/>
      <w:r w:rsidRPr="00A9197D">
        <w:rPr>
          <w:sz w:val="28"/>
          <w:szCs w:val="28"/>
          <w:lang w:eastAsia="en-US"/>
        </w:rPr>
        <w:t xml:space="preserve">К участию допускаются мужчины и женщины в следующих возрастных группах: </w:t>
      </w:r>
      <w:r w:rsidR="00582E9A">
        <w:rPr>
          <w:sz w:val="28"/>
          <w:szCs w:val="28"/>
          <w:lang w:eastAsia="en-US"/>
        </w:rPr>
        <w:t>199</w:t>
      </w:r>
      <w:r w:rsidR="00D95DCE">
        <w:rPr>
          <w:sz w:val="28"/>
          <w:szCs w:val="28"/>
          <w:lang w:eastAsia="en-US"/>
        </w:rPr>
        <w:t>3</w:t>
      </w:r>
      <w:r w:rsidRPr="00A9197D">
        <w:rPr>
          <w:color w:val="000000"/>
          <w:sz w:val="28"/>
          <w:szCs w:val="28"/>
        </w:rPr>
        <w:t xml:space="preserve"> </w:t>
      </w:r>
      <w:r w:rsidR="0069496E">
        <w:rPr>
          <w:color w:val="000000"/>
          <w:sz w:val="28"/>
          <w:szCs w:val="28"/>
        </w:rPr>
        <w:t>–</w:t>
      </w:r>
      <w:r w:rsidRPr="00A9197D">
        <w:rPr>
          <w:color w:val="000000"/>
          <w:sz w:val="28"/>
          <w:szCs w:val="28"/>
        </w:rPr>
        <w:t xml:space="preserve"> </w:t>
      </w:r>
      <w:r w:rsidR="00582E9A">
        <w:rPr>
          <w:color w:val="000000"/>
          <w:sz w:val="28"/>
          <w:szCs w:val="28"/>
        </w:rPr>
        <w:t>198</w:t>
      </w:r>
      <w:r w:rsidR="00D95DCE">
        <w:rPr>
          <w:color w:val="000000"/>
          <w:sz w:val="28"/>
          <w:szCs w:val="28"/>
        </w:rPr>
        <w:t>9</w:t>
      </w:r>
      <w:r w:rsidR="0069496E">
        <w:rPr>
          <w:color w:val="000000"/>
          <w:sz w:val="28"/>
          <w:szCs w:val="28"/>
        </w:rPr>
        <w:t xml:space="preserve"> </w:t>
      </w:r>
      <w:r w:rsidRPr="00A9197D">
        <w:rPr>
          <w:color w:val="000000"/>
          <w:sz w:val="28"/>
          <w:szCs w:val="28"/>
        </w:rPr>
        <w:t>г</w:t>
      </w:r>
      <w:r w:rsidR="00582E9A">
        <w:rPr>
          <w:color w:val="000000"/>
          <w:sz w:val="28"/>
          <w:szCs w:val="28"/>
        </w:rPr>
        <w:t>г.</w:t>
      </w:r>
      <w:r w:rsidR="0069496E">
        <w:rPr>
          <w:color w:val="000000"/>
          <w:sz w:val="28"/>
          <w:szCs w:val="28"/>
        </w:rPr>
        <w:t xml:space="preserve"> </w:t>
      </w:r>
      <w:r w:rsidR="00582E9A">
        <w:rPr>
          <w:color w:val="000000"/>
          <w:sz w:val="28"/>
          <w:szCs w:val="28"/>
        </w:rPr>
        <w:t>р.</w:t>
      </w:r>
      <w:r w:rsidRPr="00A9197D">
        <w:rPr>
          <w:color w:val="000000"/>
          <w:sz w:val="28"/>
          <w:szCs w:val="28"/>
        </w:rPr>
        <w:t xml:space="preserve">; </w:t>
      </w:r>
      <w:r w:rsidR="00582E9A">
        <w:rPr>
          <w:color w:val="000000"/>
          <w:sz w:val="28"/>
          <w:szCs w:val="28"/>
        </w:rPr>
        <w:t>198</w:t>
      </w:r>
      <w:r w:rsidR="00D95DCE">
        <w:rPr>
          <w:color w:val="000000"/>
          <w:sz w:val="28"/>
          <w:szCs w:val="28"/>
        </w:rPr>
        <w:t>8</w:t>
      </w:r>
      <w:r w:rsidRPr="00A9197D">
        <w:rPr>
          <w:color w:val="000000"/>
          <w:sz w:val="28"/>
          <w:szCs w:val="28"/>
        </w:rPr>
        <w:t xml:space="preserve"> </w:t>
      </w:r>
      <w:r w:rsidR="0069496E">
        <w:rPr>
          <w:color w:val="000000"/>
          <w:sz w:val="28"/>
          <w:szCs w:val="28"/>
        </w:rPr>
        <w:t>–</w:t>
      </w:r>
      <w:r w:rsidRPr="00A9197D">
        <w:rPr>
          <w:color w:val="000000"/>
          <w:sz w:val="28"/>
          <w:szCs w:val="28"/>
        </w:rPr>
        <w:t xml:space="preserve"> </w:t>
      </w:r>
      <w:r w:rsidR="00582E9A">
        <w:rPr>
          <w:color w:val="000000"/>
          <w:sz w:val="28"/>
          <w:szCs w:val="28"/>
        </w:rPr>
        <w:t>198</w:t>
      </w:r>
      <w:r w:rsidR="00D95DCE">
        <w:rPr>
          <w:color w:val="000000"/>
          <w:sz w:val="28"/>
          <w:szCs w:val="28"/>
        </w:rPr>
        <w:t>4</w:t>
      </w:r>
      <w:r w:rsidR="0069496E">
        <w:rPr>
          <w:color w:val="000000"/>
          <w:sz w:val="28"/>
          <w:szCs w:val="28"/>
        </w:rPr>
        <w:t xml:space="preserve"> </w:t>
      </w:r>
      <w:r w:rsidR="00582E9A">
        <w:rPr>
          <w:color w:val="000000"/>
          <w:sz w:val="28"/>
          <w:szCs w:val="28"/>
        </w:rPr>
        <w:t>гг.</w:t>
      </w:r>
      <w:r w:rsidR="0069496E">
        <w:rPr>
          <w:color w:val="000000"/>
          <w:sz w:val="28"/>
          <w:szCs w:val="28"/>
        </w:rPr>
        <w:t xml:space="preserve"> </w:t>
      </w:r>
      <w:r w:rsidR="00582E9A">
        <w:rPr>
          <w:color w:val="000000"/>
          <w:sz w:val="28"/>
          <w:szCs w:val="28"/>
        </w:rPr>
        <w:t>р.</w:t>
      </w:r>
      <w:r w:rsidRPr="00A9197D">
        <w:rPr>
          <w:color w:val="000000"/>
          <w:sz w:val="28"/>
          <w:szCs w:val="28"/>
        </w:rPr>
        <w:t xml:space="preserve">; </w:t>
      </w:r>
      <w:r w:rsidR="00582E9A">
        <w:rPr>
          <w:color w:val="000000"/>
          <w:sz w:val="28"/>
          <w:szCs w:val="28"/>
        </w:rPr>
        <w:t>198</w:t>
      </w:r>
      <w:r w:rsidR="00D95DCE">
        <w:rPr>
          <w:color w:val="000000"/>
          <w:sz w:val="28"/>
          <w:szCs w:val="28"/>
        </w:rPr>
        <w:t>3</w:t>
      </w:r>
      <w:r w:rsidRPr="00A9197D">
        <w:rPr>
          <w:color w:val="000000"/>
          <w:sz w:val="28"/>
          <w:szCs w:val="28"/>
        </w:rPr>
        <w:t xml:space="preserve"> </w:t>
      </w:r>
      <w:r w:rsidR="0069496E">
        <w:rPr>
          <w:color w:val="000000"/>
          <w:sz w:val="28"/>
          <w:szCs w:val="28"/>
        </w:rPr>
        <w:t>–</w:t>
      </w:r>
      <w:r w:rsidRPr="00A9197D">
        <w:rPr>
          <w:color w:val="000000"/>
          <w:sz w:val="28"/>
          <w:szCs w:val="28"/>
        </w:rPr>
        <w:t xml:space="preserve"> </w:t>
      </w:r>
      <w:r w:rsidR="00582E9A">
        <w:rPr>
          <w:color w:val="000000"/>
          <w:sz w:val="28"/>
          <w:szCs w:val="28"/>
        </w:rPr>
        <w:t>197</w:t>
      </w:r>
      <w:r w:rsidR="00D95DCE">
        <w:rPr>
          <w:color w:val="000000"/>
          <w:sz w:val="28"/>
          <w:szCs w:val="28"/>
        </w:rPr>
        <w:t>9</w:t>
      </w:r>
      <w:r w:rsidR="0069496E">
        <w:rPr>
          <w:color w:val="000000"/>
          <w:sz w:val="28"/>
          <w:szCs w:val="28"/>
        </w:rPr>
        <w:t xml:space="preserve"> </w:t>
      </w:r>
      <w:r w:rsidRPr="00A9197D">
        <w:rPr>
          <w:color w:val="000000"/>
          <w:sz w:val="28"/>
          <w:szCs w:val="28"/>
        </w:rPr>
        <w:t>г</w:t>
      </w:r>
      <w:r w:rsidR="00582E9A">
        <w:rPr>
          <w:color w:val="000000"/>
          <w:sz w:val="28"/>
          <w:szCs w:val="28"/>
        </w:rPr>
        <w:t>г.</w:t>
      </w:r>
      <w:r w:rsidR="0069496E">
        <w:rPr>
          <w:color w:val="000000"/>
          <w:sz w:val="28"/>
          <w:szCs w:val="28"/>
        </w:rPr>
        <w:t xml:space="preserve"> </w:t>
      </w:r>
      <w:r w:rsidR="00582E9A">
        <w:rPr>
          <w:color w:val="000000"/>
          <w:sz w:val="28"/>
          <w:szCs w:val="28"/>
        </w:rPr>
        <w:t>р.</w:t>
      </w:r>
      <w:r w:rsidRPr="00A9197D">
        <w:rPr>
          <w:color w:val="000000"/>
          <w:sz w:val="28"/>
          <w:szCs w:val="28"/>
        </w:rPr>
        <w:t xml:space="preserve">; </w:t>
      </w:r>
      <w:r w:rsidR="00582E9A">
        <w:rPr>
          <w:color w:val="000000"/>
          <w:sz w:val="28"/>
          <w:szCs w:val="28"/>
        </w:rPr>
        <w:t>197</w:t>
      </w:r>
      <w:r w:rsidR="00D95DCE">
        <w:rPr>
          <w:color w:val="000000"/>
          <w:sz w:val="28"/>
          <w:szCs w:val="28"/>
        </w:rPr>
        <w:t>8</w:t>
      </w:r>
      <w:r w:rsidRPr="00A9197D">
        <w:rPr>
          <w:color w:val="000000"/>
          <w:sz w:val="28"/>
          <w:szCs w:val="28"/>
        </w:rPr>
        <w:t xml:space="preserve"> </w:t>
      </w:r>
      <w:r w:rsidR="0069496E">
        <w:rPr>
          <w:color w:val="000000"/>
          <w:sz w:val="28"/>
          <w:szCs w:val="28"/>
        </w:rPr>
        <w:t>–</w:t>
      </w:r>
      <w:r w:rsidRPr="00A9197D">
        <w:rPr>
          <w:color w:val="000000"/>
          <w:sz w:val="28"/>
          <w:szCs w:val="28"/>
        </w:rPr>
        <w:t xml:space="preserve"> </w:t>
      </w:r>
      <w:r w:rsidR="00582E9A">
        <w:rPr>
          <w:color w:val="000000"/>
          <w:sz w:val="28"/>
          <w:szCs w:val="28"/>
        </w:rPr>
        <w:t>197</w:t>
      </w:r>
      <w:r w:rsidR="00D95DCE">
        <w:rPr>
          <w:color w:val="000000"/>
          <w:sz w:val="28"/>
          <w:szCs w:val="28"/>
        </w:rPr>
        <w:t>4</w:t>
      </w:r>
      <w:r w:rsidR="0069496E">
        <w:rPr>
          <w:color w:val="000000"/>
          <w:sz w:val="28"/>
          <w:szCs w:val="28"/>
        </w:rPr>
        <w:t xml:space="preserve"> </w:t>
      </w:r>
      <w:r w:rsidR="00582E9A">
        <w:rPr>
          <w:color w:val="000000"/>
          <w:sz w:val="28"/>
          <w:szCs w:val="28"/>
        </w:rPr>
        <w:t>гг.</w:t>
      </w:r>
      <w:r w:rsidR="0069496E">
        <w:rPr>
          <w:color w:val="000000"/>
          <w:sz w:val="28"/>
          <w:szCs w:val="28"/>
        </w:rPr>
        <w:t xml:space="preserve"> </w:t>
      </w:r>
      <w:r w:rsidR="00582E9A">
        <w:rPr>
          <w:color w:val="000000"/>
          <w:sz w:val="28"/>
          <w:szCs w:val="28"/>
        </w:rPr>
        <w:t>р.</w:t>
      </w:r>
      <w:r w:rsidRPr="00A9197D">
        <w:rPr>
          <w:color w:val="000000"/>
          <w:sz w:val="28"/>
          <w:szCs w:val="28"/>
        </w:rPr>
        <w:t xml:space="preserve">; </w:t>
      </w:r>
      <w:r w:rsidR="00582E9A">
        <w:rPr>
          <w:color w:val="000000"/>
          <w:sz w:val="28"/>
          <w:szCs w:val="28"/>
        </w:rPr>
        <w:br/>
        <w:t>197</w:t>
      </w:r>
      <w:r w:rsidR="00D95DCE">
        <w:rPr>
          <w:color w:val="000000"/>
          <w:sz w:val="28"/>
          <w:szCs w:val="28"/>
        </w:rPr>
        <w:t>3</w:t>
      </w:r>
      <w:r w:rsidRPr="00A9197D">
        <w:rPr>
          <w:color w:val="000000"/>
          <w:sz w:val="28"/>
          <w:szCs w:val="28"/>
        </w:rPr>
        <w:t xml:space="preserve"> </w:t>
      </w:r>
      <w:r w:rsidR="0069496E">
        <w:rPr>
          <w:color w:val="000000"/>
          <w:sz w:val="28"/>
          <w:szCs w:val="28"/>
        </w:rPr>
        <w:t>–</w:t>
      </w:r>
      <w:r w:rsidRPr="00A9197D">
        <w:rPr>
          <w:color w:val="000000"/>
          <w:sz w:val="28"/>
          <w:szCs w:val="28"/>
        </w:rPr>
        <w:t xml:space="preserve"> </w:t>
      </w:r>
      <w:r w:rsidR="00582E9A">
        <w:rPr>
          <w:color w:val="000000"/>
          <w:sz w:val="28"/>
          <w:szCs w:val="28"/>
        </w:rPr>
        <w:t>196</w:t>
      </w:r>
      <w:r w:rsidR="00D95DCE">
        <w:rPr>
          <w:color w:val="000000"/>
          <w:sz w:val="28"/>
          <w:szCs w:val="28"/>
        </w:rPr>
        <w:t>9</w:t>
      </w:r>
      <w:r w:rsidR="0069496E">
        <w:rPr>
          <w:color w:val="000000"/>
          <w:sz w:val="28"/>
          <w:szCs w:val="28"/>
        </w:rPr>
        <w:t xml:space="preserve"> </w:t>
      </w:r>
      <w:r w:rsidRPr="00A9197D">
        <w:rPr>
          <w:color w:val="000000"/>
          <w:sz w:val="28"/>
          <w:szCs w:val="28"/>
        </w:rPr>
        <w:t>г</w:t>
      </w:r>
      <w:r w:rsidR="00582E9A">
        <w:rPr>
          <w:color w:val="000000"/>
          <w:sz w:val="28"/>
          <w:szCs w:val="28"/>
        </w:rPr>
        <w:t>г.</w:t>
      </w:r>
      <w:r w:rsidR="0069496E">
        <w:rPr>
          <w:color w:val="000000"/>
          <w:sz w:val="28"/>
          <w:szCs w:val="28"/>
        </w:rPr>
        <w:t xml:space="preserve"> </w:t>
      </w:r>
      <w:r w:rsidR="00582E9A">
        <w:rPr>
          <w:color w:val="000000"/>
          <w:sz w:val="28"/>
          <w:szCs w:val="28"/>
        </w:rPr>
        <w:t>р.</w:t>
      </w:r>
      <w:r w:rsidRPr="00A9197D">
        <w:rPr>
          <w:color w:val="000000"/>
          <w:sz w:val="28"/>
          <w:szCs w:val="28"/>
        </w:rPr>
        <w:t xml:space="preserve">; </w:t>
      </w:r>
      <w:r w:rsidR="00582E9A">
        <w:rPr>
          <w:color w:val="000000"/>
          <w:sz w:val="28"/>
          <w:szCs w:val="28"/>
        </w:rPr>
        <w:t>196</w:t>
      </w:r>
      <w:r w:rsidR="00D95DCE">
        <w:rPr>
          <w:color w:val="000000"/>
          <w:sz w:val="28"/>
          <w:szCs w:val="28"/>
        </w:rPr>
        <w:t>8</w:t>
      </w:r>
      <w:r w:rsidRPr="00A9197D">
        <w:rPr>
          <w:color w:val="000000"/>
          <w:sz w:val="28"/>
          <w:szCs w:val="28"/>
        </w:rPr>
        <w:t xml:space="preserve"> </w:t>
      </w:r>
      <w:r w:rsidR="0069496E">
        <w:rPr>
          <w:color w:val="000000"/>
          <w:sz w:val="28"/>
          <w:szCs w:val="28"/>
        </w:rPr>
        <w:t>–</w:t>
      </w:r>
      <w:r w:rsidRPr="00A9197D">
        <w:rPr>
          <w:color w:val="000000"/>
          <w:sz w:val="28"/>
          <w:szCs w:val="28"/>
        </w:rPr>
        <w:t xml:space="preserve"> </w:t>
      </w:r>
      <w:r w:rsidR="00582E9A">
        <w:rPr>
          <w:color w:val="000000"/>
          <w:sz w:val="28"/>
          <w:szCs w:val="28"/>
        </w:rPr>
        <w:t>196</w:t>
      </w:r>
      <w:r w:rsidR="00D95DCE">
        <w:rPr>
          <w:color w:val="000000"/>
          <w:sz w:val="28"/>
          <w:szCs w:val="28"/>
        </w:rPr>
        <w:t>4</w:t>
      </w:r>
      <w:r w:rsidR="0069496E">
        <w:rPr>
          <w:color w:val="000000"/>
          <w:sz w:val="28"/>
          <w:szCs w:val="28"/>
        </w:rPr>
        <w:t xml:space="preserve"> </w:t>
      </w:r>
      <w:r w:rsidR="00582E9A">
        <w:rPr>
          <w:color w:val="000000"/>
          <w:sz w:val="28"/>
          <w:szCs w:val="28"/>
        </w:rPr>
        <w:t>гг.</w:t>
      </w:r>
      <w:r w:rsidR="0069496E">
        <w:rPr>
          <w:color w:val="000000"/>
          <w:sz w:val="28"/>
          <w:szCs w:val="28"/>
        </w:rPr>
        <w:t xml:space="preserve"> </w:t>
      </w:r>
      <w:r w:rsidR="00582E9A">
        <w:rPr>
          <w:color w:val="000000"/>
          <w:sz w:val="28"/>
          <w:szCs w:val="28"/>
        </w:rPr>
        <w:t>р.</w:t>
      </w:r>
      <w:r w:rsidRPr="00A9197D">
        <w:rPr>
          <w:color w:val="000000"/>
          <w:sz w:val="28"/>
          <w:szCs w:val="28"/>
        </w:rPr>
        <w:t xml:space="preserve">; </w:t>
      </w:r>
      <w:r w:rsidR="00582E9A">
        <w:rPr>
          <w:color w:val="000000"/>
          <w:sz w:val="28"/>
          <w:szCs w:val="28"/>
        </w:rPr>
        <w:t>196</w:t>
      </w:r>
      <w:r w:rsidR="00D95DCE">
        <w:rPr>
          <w:color w:val="000000"/>
          <w:sz w:val="28"/>
          <w:szCs w:val="28"/>
        </w:rPr>
        <w:t>3</w:t>
      </w:r>
      <w:r w:rsidRPr="00A9197D">
        <w:rPr>
          <w:color w:val="000000"/>
          <w:sz w:val="28"/>
          <w:szCs w:val="28"/>
        </w:rPr>
        <w:t xml:space="preserve"> </w:t>
      </w:r>
      <w:r w:rsidR="0069496E">
        <w:rPr>
          <w:color w:val="000000"/>
          <w:sz w:val="28"/>
          <w:szCs w:val="28"/>
        </w:rPr>
        <w:t>–</w:t>
      </w:r>
      <w:r w:rsidRPr="00A9197D">
        <w:rPr>
          <w:color w:val="000000"/>
          <w:sz w:val="28"/>
          <w:szCs w:val="28"/>
        </w:rPr>
        <w:t xml:space="preserve"> </w:t>
      </w:r>
      <w:r w:rsidR="00582E9A">
        <w:rPr>
          <w:color w:val="000000"/>
          <w:sz w:val="28"/>
          <w:szCs w:val="28"/>
        </w:rPr>
        <w:t>195</w:t>
      </w:r>
      <w:r w:rsidR="00D95DCE">
        <w:rPr>
          <w:color w:val="000000"/>
          <w:sz w:val="28"/>
          <w:szCs w:val="28"/>
        </w:rPr>
        <w:t>9</w:t>
      </w:r>
      <w:r w:rsidR="0069496E">
        <w:rPr>
          <w:color w:val="000000"/>
          <w:sz w:val="28"/>
          <w:szCs w:val="28"/>
        </w:rPr>
        <w:t xml:space="preserve"> </w:t>
      </w:r>
      <w:r w:rsidRPr="00A9197D">
        <w:rPr>
          <w:color w:val="000000"/>
          <w:sz w:val="28"/>
          <w:szCs w:val="28"/>
        </w:rPr>
        <w:t>г</w:t>
      </w:r>
      <w:r w:rsidR="00582E9A">
        <w:rPr>
          <w:color w:val="000000"/>
          <w:sz w:val="28"/>
          <w:szCs w:val="28"/>
        </w:rPr>
        <w:t>г.</w:t>
      </w:r>
      <w:r w:rsidR="0069496E">
        <w:rPr>
          <w:color w:val="000000"/>
          <w:sz w:val="28"/>
          <w:szCs w:val="28"/>
        </w:rPr>
        <w:t xml:space="preserve"> </w:t>
      </w:r>
      <w:r w:rsidR="00582E9A">
        <w:rPr>
          <w:color w:val="000000"/>
          <w:sz w:val="28"/>
          <w:szCs w:val="28"/>
        </w:rPr>
        <w:t>р</w:t>
      </w:r>
      <w:r w:rsidRPr="00A9197D">
        <w:rPr>
          <w:color w:val="000000"/>
          <w:sz w:val="28"/>
          <w:szCs w:val="28"/>
        </w:rPr>
        <w:t>.</w:t>
      </w:r>
      <w:proofErr w:type="gramEnd"/>
    </w:p>
    <w:p w:rsidR="00BD78BA" w:rsidRPr="00A04E91" w:rsidRDefault="00A04E91" w:rsidP="00C63A61">
      <w:pPr>
        <w:adjustRightInd/>
        <w:spacing w:line="276" w:lineRule="auto"/>
        <w:ind w:firstLine="709"/>
        <w:jc w:val="both"/>
        <w:rPr>
          <w:sz w:val="28"/>
          <w:szCs w:val="28"/>
          <w:lang w:eastAsia="en-US"/>
        </w:rPr>
      </w:pPr>
      <w:r w:rsidRPr="00A04E91">
        <w:rPr>
          <w:sz w:val="28"/>
          <w:szCs w:val="28"/>
          <w:lang w:eastAsia="en-US"/>
        </w:rPr>
        <w:lastRenderedPageBreak/>
        <w:t>Соревнования проводятся по следующим д</w:t>
      </w:r>
      <w:r w:rsidR="00BD78BA" w:rsidRPr="00A04E91">
        <w:rPr>
          <w:sz w:val="28"/>
          <w:szCs w:val="28"/>
          <w:lang w:eastAsia="en-US"/>
        </w:rPr>
        <w:t>исциплин</w:t>
      </w:r>
      <w:r w:rsidRPr="00A04E91">
        <w:rPr>
          <w:sz w:val="28"/>
          <w:szCs w:val="28"/>
          <w:lang w:eastAsia="en-US"/>
        </w:rPr>
        <w:t>ам</w:t>
      </w:r>
      <w:r w:rsidR="00C63A61">
        <w:rPr>
          <w:sz w:val="28"/>
          <w:szCs w:val="28"/>
          <w:lang w:eastAsia="en-US"/>
        </w:rPr>
        <w:t xml:space="preserve"> (4-борье)</w:t>
      </w:r>
      <w:r w:rsidR="00BD78BA" w:rsidRPr="00A04E91">
        <w:rPr>
          <w:sz w:val="28"/>
          <w:szCs w:val="28"/>
          <w:lang w:eastAsia="en-US"/>
        </w:rPr>
        <w:t xml:space="preserve">: </w:t>
      </w:r>
    </w:p>
    <w:p w:rsidR="00A04E91" w:rsidRPr="00A04E91" w:rsidRDefault="00A04E91" w:rsidP="00C63A61">
      <w:pPr>
        <w:adjustRightInd/>
        <w:spacing w:line="276" w:lineRule="auto"/>
        <w:ind w:firstLine="712"/>
        <w:jc w:val="both"/>
        <w:rPr>
          <w:sz w:val="28"/>
          <w:szCs w:val="28"/>
          <w:lang w:eastAsia="en-US"/>
        </w:rPr>
      </w:pPr>
      <w:r w:rsidRPr="00A04E91">
        <w:rPr>
          <w:sz w:val="28"/>
          <w:szCs w:val="28"/>
          <w:lang w:eastAsia="en-US"/>
        </w:rPr>
        <w:t xml:space="preserve">- </w:t>
      </w:r>
      <w:r>
        <w:rPr>
          <w:sz w:val="28"/>
          <w:szCs w:val="28"/>
          <w:lang w:eastAsia="en-US"/>
        </w:rPr>
        <w:t xml:space="preserve">бег </w:t>
      </w:r>
      <w:r w:rsidRPr="00A04E91">
        <w:rPr>
          <w:sz w:val="28"/>
          <w:szCs w:val="28"/>
          <w:lang w:eastAsia="en-US"/>
        </w:rPr>
        <w:t>100 м;</w:t>
      </w:r>
    </w:p>
    <w:p w:rsidR="00A04E91" w:rsidRPr="00A04E91" w:rsidRDefault="00A04E91" w:rsidP="00C63A61">
      <w:pPr>
        <w:adjustRightInd/>
        <w:spacing w:line="276" w:lineRule="auto"/>
        <w:ind w:firstLine="712"/>
        <w:jc w:val="both"/>
        <w:rPr>
          <w:sz w:val="28"/>
          <w:szCs w:val="28"/>
          <w:lang w:eastAsia="en-US"/>
        </w:rPr>
      </w:pPr>
      <w:r w:rsidRPr="00A04E91">
        <w:rPr>
          <w:sz w:val="28"/>
          <w:szCs w:val="28"/>
          <w:lang w:eastAsia="en-US"/>
        </w:rPr>
        <w:t>- прыжок в длину с разбега;</w:t>
      </w:r>
    </w:p>
    <w:p w:rsidR="00A04E91" w:rsidRDefault="00A04E91" w:rsidP="00C63A61">
      <w:pPr>
        <w:adjustRightInd/>
        <w:spacing w:line="276" w:lineRule="auto"/>
        <w:ind w:firstLine="712"/>
        <w:jc w:val="both"/>
        <w:rPr>
          <w:sz w:val="28"/>
          <w:szCs w:val="28"/>
          <w:lang w:eastAsia="en-US"/>
        </w:rPr>
      </w:pPr>
      <w:r w:rsidRPr="00A04E91">
        <w:rPr>
          <w:sz w:val="28"/>
          <w:szCs w:val="28"/>
          <w:lang w:eastAsia="en-US"/>
        </w:rPr>
        <w:t xml:space="preserve">- метание гранаты </w:t>
      </w:r>
      <w:r>
        <w:rPr>
          <w:sz w:val="28"/>
          <w:szCs w:val="28"/>
          <w:lang w:eastAsia="en-US"/>
        </w:rPr>
        <w:t>(</w:t>
      </w:r>
      <w:r w:rsidRPr="00A04E91">
        <w:rPr>
          <w:sz w:val="28"/>
          <w:szCs w:val="28"/>
          <w:lang w:eastAsia="en-US"/>
        </w:rPr>
        <w:t xml:space="preserve">500 г </w:t>
      </w:r>
      <w:r>
        <w:rPr>
          <w:sz w:val="28"/>
          <w:szCs w:val="28"/>
          <w:lang w:eastAsia="en-US"/>
        </w:rPr>
        <w:t xml:space="preserve">– </w:t>
      </w:r>
      <w:r w:rsidRPr="00A04E91">
        <w:rPr>
          <w:sz w:val="28"/>
          <w:szCs w:val="28"/>
          <w:lang w:eastAsia="en-US"/>
        </w:rPr>
        <w:t>женщины</w:t>
      </w:r>
      <w:r>
        <w:rPr>
          <w:sz w:val="28"/>
          <w:szCs w:val="28"/>
          <w:lang w:eastAsia="en-US"/>
        </w:rPr>
        <w:t>,</w:t>
      </w:r>
      <w:r w:rsidRPr="00A04E91">
        <w:rPr>
          <w:sz w:val="28"/>
          <w:szCs w:val="28"/>
          <w:lang w:eastAsia="en-US"/>
        </w:rPr>
        <w:t xml:space="preserve"> 700 г –</w:t>
      </w:r>
      <w:r w:rsidR="00F75C2B">
        <w:rPr>
          <w:sz w:val="28"/>
          <w:szCs w:val="28"/>
          <w:lang w:eastAsia="en-US"/>
        </w:rPr>
        <w:t xml:space="preserve"> </w:t>
      </w:r>
      <w:r w:rsidR="0089361B">
        <w:rPr>
          <w:sz w:val="28"/>
          <w:szCs w:val="28"/>
          <w:lang w:eastAsia="en-US"/>
        </w:rPr>
        <w:t>мужчины);</w:t>
      </w:r>
    </w:p>
    <w:p w:rsidR="00C63A61" w:rsidRPr="00EB3862" w:rsidRDefault="00C63A61" w:rsidP="00C63A61">
      <w:pPr>
        <w:adjustRightInd/>
        <w:spacing w:line="276" w:lineRule="auto"/>
        <w:ind w:firstLine="712"/>
        <w:jc w:val="both"/>
        <w:rPr>
          <w:sz w:val="28"/>
          <w:szCs w:val="28"/>
          <w:lang w:eastAsia="en-US"/>
        </w:rPr>
      </w:pPr>
      <w:r w:rsidRPr="00A04E91">
        <w:rPr>
          <w:sz w:val="28"/>
          <w:szCs w:val="28"/>
          <w:lang w:eastAsia="en-US"/>
        </w:rPr>
        <w:t xml:space="preserve">- </w:t>
      </w:r>
      <w:r>
        <w:rPr>
          <w:sz w:val="28"/>
          <w:szCs w:val="28"/>
          <w:lang w:eastAsia="en-US"/>
        </w:rPr>
        <w:t xml:space="preserve">бег </w:t>
      </w:r>
      <w:r w:rsidRPr="00A04E91">
        <w:rPr>
          <w:sz w:val="28"/>
          <w:szCs w:val="28"/>
          <w:lang w:eastAsia="en-US"/>
        </w:rPr>
        <w:t>800 м</w:t>
      </w:r>
      <w:r w:rsidR="00EB3862" w:rsidRPr="0089361B">
        <w:rPr>
          <w:sz w:val="28"/>
          <w:szCs w:val="28"/>
          <w:lang w:eastAsia="en-US"/>
        </w:rPr>
        <w:t>.</w:t>
      </w:r>
    </w:p>
    <w:p w:rsidR="00C63A61" w:rsidRPr="00C63A61" w:rsidRDefault="00C63A61" w:rsidP="00C63A61">
      <w:pPr>
        <w:adjustRightInd/>
        <w:spacing w:line="276" w:lineRule="auto"/>
        <w:ind w:firstLine="712"/>
        <w:jc w:val="both"/>
        <w:rPr>
          <w:sz w:val="28"/>
          <w:szCs w:val="28"/>
          <w:lang w:eastAsia="en-US"/>
        </w:rPr>
      </w:pPr>
      <w:r w:rsidRPr="00C63A61">
        <w:rPr>
          <w:sz w:val="28"/>
          <w:szCs w:val="28"/>
          <w:lang w:eastAsia="en-US"/>
        </w:rPr>
        <w:t>Каждый участник должен принять участие во всех видах4</w:t>
      </w:r>
      <w:r>
        <w:rPr>
          <w:sz w:val="28"/>
          <w:szCs w:val="28"/>
          <w:lang w:eastAsia="en-US"/>
        </w:rPr>
        <w:t>-борья</w:t>
      </w:r>
      <w:r w:rsidRPr="00C63A61">
        <w:rPr>
          <w:sz w:val="28"/>
          <w:szCs w:val="28"/>
          <w:lang w:eastAsia="en-US"/>
        </w:rPr>
        <w:t>.</w:t>
      </w:r>
    </w:p>
    <w:p w:rsidR="00A04E91" w:rsidRPr="00C65849" w:rsidRDefault="00A04E91" w:rsidP="00C63A61">
      <w:pPr>
        <w:adjustRightInd/>
        <w:spacing w:line="276" w:lineRule="auto"/>
        <w:ind w:firstLine="712"/>
        <w:jc w:val="both"/>
        <w:rPr>
          <w:sz w:val="28"/>
          <w:szCs w:val="28"/>
          <w:lang w:eastAsia="en-US"/>
        </w:rPr>
      </w:pPr>
      <w:r w:rsidRPr="00C65849">
        <w:rPr>
          <w:sz w:val="28"/>
          <w:szCs w:val="28"/>
          <w:lang w:eastAsia="en-US"/>
        </w:rPr>
        <w:t>Мужчины и женщины соревнуются в одинаковых дисциплинах.</w:t>
      </w:r>
    </w:p>
    <w:p w:rsidR="00C63A61" w:rsidRPr="00C63A61" w:rsidRDefault="00C63A61" w:rsidP="00C63A61">
      <w:pPr>
        <w:adjustRightInd/>
        <w:spacing w:line="276" w:lineRule="auto"/>
        <w:ind w:firstLine="712"/>
        <w:jc w:val="both"/>
        <w:rPr>
          <w:sz w:val="28"/>
          <w:szCs w:val="28"/>
          <w:lang w:eastAsia="en-US"/>
        </w:rPr>
      </w:pPr>
      <w:r w:rsidRPr="00C63A61">
        <w:rPr>
          <w:sz w:val="28"/>
          <w:szCs w:val="28"/>
          <w:lang w:eastAsia="en-US"/>
        </w:rPr>
        <w:t xml:space="preserve">Личное первенство среди участников определяется раздельно среди мужчин </w:t>
      </w:r>
      <w:r>
        <w:rPr>
          <w:sz w:val="28"/>
          <w:szCs w:val="28"/>
          <w:lang w:eastAsia="en-US"/>
        </w:rPr>
        <w:br/>
      </w:r>
      <w:r w:rsidRPr="00C63A61">
        <w:rPr>
          <w:sz w:val="28"/>
          <w:szCs w:val="28"/>
          <w:lang w:eastAsia="en-US"/>
        </w:rPr>
        <w:t>и женщин для каждой возрастной группы по наибольшей сумме очков, набранных во всех видах 4-борья.</w:t>
      </w:r>
    </w:p>
    <w:p w:rsidR="00BD78BA" w:rsidRPr="00C65849" w:rsidRDefault="00C63A61" w:rsidP="00C63A61">
      <w:pPr>
        <w:adjustRightInd/>
        <w:spacing w:line="276" w:lineRule="auto"/>
        <w:ind w:firstLine="712"/>
        <w:jc w:val="both"/>
        <w:rPr>
          <w:sz w:val="28"/>
          <w:szCs w:val="28"/>
          <w:lang w:eastAsia="en-US"/>
        </w:rPr>
      </w:pPr>
      <w:r w:rsidRPr="00C63A61">
        <w:rPr>
          <w:sz w:val="28"/>
          <w:szCs w:val="28"/>
          <w:lang w:eastAsia="en-US"/>
        </w:rPr>
        <w:t xml:space="preserve">Командное первенство определяется по наибольшей сумме очков, набранных всеми участниками команды. </w:t>
      </w:r>
      <w:r w:rsidR="00BD78BA" w:rsidRPr="00C65849">
        <w:rPr>
          <w:sz w:val="28"/>
          <w:szCs w:val="28"/>
          <w:lang w:eastAsia="en-US"/>
        </w:rPr>
        <w:t xml:space="preserve">Начисление очков осуществляется </w:t>
      </w:r>
      <w:r w:rsidR="00D00389">
        <w:rPr>
          <w:sz w:val="28"/>
          <w:szCs w:val="28"/>
          <w:lang w:eastAsia="en-US"/>
        </w:rPr>
        <w:br/>
      </w:r>
      <w:r w:rsidR="00BD78BA" w:rsidRPr="00C65849">
        <w:rPr>
          <w:sz w:val="28"/>
          <w:szCs w:val="28"/>
          <w:lang w:eastAsia="en-US"/>
        </w:rPr>
        <w:t xml:space="preserve">в соответствии с таблицей оценки результатов согласно </w:t>
      </w:r>
      <w:r w:rsidR="00502091" w:rsidRPr="00C65849">
        <w:rPr>
          <w:sz w:val="28"/>
          <w:szCs w:val="28"/>
          <w:lang w:eastAsia="en-US"/>
        </w:rPr>
        <w:t>регламент</w:t>
      </w:r>
      <w:r w:rsidR="00BF27E3">
        <w:rPr>
          <w:sz w:val="28"/>
          <w:szCs w:val="28"/>
          <w:lang w:eastAsia="en-US"/>
        </w:rPr>
        <w:t>у</w:t>
      </w:r>
      <w:r w:rsidR="00502091" w:rsidRPr="00C65849">
        <w:rPr>
          <w:sz w:val="28"/>
          <w:szCs w:val="28"/>
          <w:lang w:eastAsia="en-US"/>
        </w:rPr>
        <w:t>, утвержденно</w:t>
      </w:r>
      <w:r w:rsidR="00BF27E3">
        <w:rPr>
          <w:sz w:val="28"/>
          <w:szCs w:val="28"/>
          <w:lang w:eastAsia="en-US"/>
        </w:rPr>
        <w:t>му</w:t>
      </w:r>
      <w:r w:rsidR="00502091" w:rsidRPr="00C65849">
        <w:rPr>
          <w:sz w:val="28"/>
          <w:szCs w:val="28"/>
          <w:lang w:eastAsia="en-US"/>
        </w:rPr>
        <w:t xml:space="preserve"> Всероссийской федерацией легкой атлетики</w:t>
      </w:r>
      <w:r w:rsidR="00BD78BA" w:rsidRPr="00C65849">
        <w:rPr>
          <w:sz w:val="28"/>
          <w:szCs w:val="28"/>
          <w:lang w:eastAsia="en-US"/>
        </w:rPr>
        <w:t xml:space="preserve">. </w:t>
      </w:r>
    </w:p>
    <w:p w:rsidR="00BD78BA" w:rsidRPr="00C65849" w:rsidRDefault="00BD78BA" w:rsidP="00C63A61">
      <w:pPr>
        <w:adjustRightInd/>
        <w:spacing w:line="276" w:lineRule="auto"/>
        <w:ind w:firstLine="713"/>
        <w:jc w:val="both"/>
        <w:rPr>
          <w:sz w:val="28"/>
          <w:szCs w:val="28"/>
          <w:lang w:eastAsia="en-US"/>
        </w:rPr>
      </w:pPr>
      <w:r w:rsidRPr="00C65849">
        <w:rPr>
          <w:sz w:val="28"/>
          <w:szCs w:val="28"/>
          <w:lang w:eastAsia="en-US"/>
        </w:rPr>
        <w:t>В случае равенства очков у двух или более команд, преимущество получает команда, имеющая больше первых, вторых и т.д. мест.</w:t>
      </w:r>
    </w:p>
    <w:p w:rsidR="009F60FD" w:rsidRPr="009F60FD" w:rsidRDefault="009F60FD" w:rsidP="00960071">
      <w:pPr>
        <w:adjustRightInd/>
        <w:rPr>
          <w:sz w:val="28"/>
          <w:szCs w:val="28"/>
          <w:lang w:eastAsia="en-US"/>
        </w:rPr>
      </w:pPr>
    </w:p>
    <w:p w:rsidR="00BD78BA" w:rsidRPr="007933B4" w:rsidRDefault="00BD78BA" w:rsidP="00BD78BA">
      <w:pPr>
        <w:spacing w:line="276" w:lineRule="auto"/>
        <w:contextualSpacing/>
        <w:jc w:val="center"/>
        <w:rPr>
          <w:b/>
          <w:sz w:val="28"/>
          <w:szCs w:val="28"/>
        </w:rPr>
      </w:pPr>
      <w:r w:rsidRPr="007933B4">
        <w:rPr>
          <w:b/>
          <w:sz w:val="28"/>
          <w:szCs w:val="28"/>
        </w:rPr>
        <w:t>ПЛАВАНИЕ</w:t>
      </w:r>
    </w:p>
    <w:p w:rsidR="00BD78BA" w:rsidRPr="00AF7699" w:rsidRDefault="00BD78BA" w:rsidP="00AB41BA">
      <w:pPr>
        <w:adjustRightInd/>
        <w:spacing w:before="6" w:line="276" w:lineRule="auto"/>
        <w:ind w:firstLine="720"/>
        <w:jc w:val="both"/>
        <w:rPr>
          <w:sz w:val="28"/>
          <w:szCs w:val="28"/>
          <w:lang w:eastAsia="en-US"/>
        </w:rPr>
      </w:pPr>
      <w:r w:rsidRPr="00AF7699">
        <w:rPr>
          <w:w w:val="105"/>
          <w:sz w:val="28"/>
          <w:szCs w:val="28"/>
          <w:lang w:eastAsia="en-US"/>
        </w:rPr>
        <w:t xml:space="preserve">Соревнования </w:t>
      </w:r>
      <w:r w:rsidRPr="003D68E5">
        <w:rPr>
          <w:w w:val="105"/>
          <w:sz w:val="28"/>
          <w:szCs w:val="28"/>
          <w:lang w:eastAsia="en-US"/>
        </w:rPr>
        <w:t>лично-командные</w:t>
      </w:r>
      <w:r w:rsidR="003D68E5">
        <w:rPr>
          <w:w w:val="105"/>
          <w:sz w:val="28"/>
          <w:szCs w:val="28"/>
          <w:lang w:eastAsia="en-US"/>
        </w:rPr>
        <w:t>.</w:t>
      </w:r>
      <w:r w:rsidR="00852AB5">
        <w:rPr>
          <w:w w:val="105"/>
          <w:sz w:val="28"/>
          <w:szCs w:val="28"/>
          <w:lang w:eastAsia="en-US"/>
        </w:rPr>
        <w:t xml:space="preserve"> </w:t>
      </w:r>
      <w:r w:rsidR="00EA2281" w:rsidRPr="00AF7699">
        <w:rPr>
          <w:sz w:val="28"/>
          <w:szCs w:val="28"/>
          <w:lang w:eastAsia="en-US"/>
        </w:rPr>
        <w:t>П</w:t>
      </w:r>
      <w:r w:rsidRPr="00AF7699">
        <w:rPr>
          <w:sz w:val="28"/>
          <w:szCs w:val="28"/>
          <w:lang w:eastAsia="en-US"/>
        </w:rPr>
        <w:t xml:space="preserve">роводятся </w:t>
      </w:r>
      <w:r w:rsidR="00EA2281" w:rsidRPr="00AF7699">
        <w:rPr>
          <w:sz w:val="28"/>
          <w:szCs w:val="28"/>
          <w:lang w:eastAsia="en-US"/>
        </w:rPr>
        <w:t xml:space="preserve">раздельно среди мужчин </w:t>
      </w:r>
      <w:r w:rsidR="003D68E5">
        <w:rPr>
          <w:sz w:val="28"/>
          <w:szCs w:val="28"/>
          <w:lang w:eastAsia="en-US"/>
        </w:rPr>
        <w:br/>
      </w:r>
      <w:r w:rsidR="00EA2281" w:rsidRPr="00AF7699">
        <w:rPr>
          <w:sz w:val="28"/>
          <w:szCs w:val="28"/>
          <w:lang w:eastAsia="en-US"/>
        </w:rPr>
        <w:t xml:space="preserve">и женщин </w:t>
      </w:r>
      <w:r w:rsidRPr="00AF7699">
        <w:rPr>
          <w:sz w:val="28"/>
          <w:szCs w:val="28"/>
          <w:lang w:eastAsia="en-US"/>
        </w:rPr>
        <w:t>в соответствии с правилами вид</w:t>
      </w:r>
      <w:r w:rsidR="00EA2281" w:rsidRPr="00AF7699">
        <w:rPr>
          <w:sz w:val="28"/>
          <w:szCs w:val="28"/>
          <w:lang w:eastAsia="en-US"/>
        </w:rPr>
        <w:t>а</w:t>
      </w:r>
      <w:r w:rsidRPr="00AF7699">
        <w:rPr>
          <w:sz w:val="28"/>
          <w:szCs w:val="28"/>
          <w:lang w:eastAsia="en-US"/>
        </w:rPr>
        <w:t xml:space="preserve"> спорта «</w:t>
      </w:r>
      <w:r w:rsidR="00EA2281" w:rsidRPr="00AF7699">
        <w:rPr>
          <w:sz w:val="28"/>
          <w:szCs w:val="28"/>
          <w:lang w:eastAsia="en-US"/>
        </w:rPr>
        <w:t>п</w:t>
      </w:r>
      <w:r w:rsidRPr="00AF7699">
        <w:rPr>
          <w:sz w:val="28"/>
          <w:szCs w:val="28"/>
          <w:lang w:eastAsia="en-US"/>
        </w:rPr>
        <w:t>лавание», утвержд</w:t>
      </w:r>
      <w:r w:rsidR="00EA2281" w:rsidRPr="00AF7699">
        <w:rPr>
          <w:sz w:val="28"/>
          <w:szCs w:val="28"/>
          <w:lang w:eastAsia="en-US"/>
        </w:rPr>
        <w:t>е</w:t>
      </w:r>
      <w:r w:rsidRPr="00AF7699">
        <w:rPr>
          <w:sz w:val="28"/>
          <w:szCs w:val="28"/>
          <w:lang w:eastAsia="en-US"/>
        </w:rPr>
        <w:t xml:space="preserve">нными </w:t>
      </w:r>
      <w:proofErr w:type="spellStart"/>
      <w:r w:rsidRPr="00AF7699">
        <w:rPr>
          <w:sz w:val="28"/>
          <w:szCs w:val="28"/>
          <w:lang w:eastAsia="en-US"/>
        </w:rPr>
        <w:t>Минспортом</w:t>
      </w:r>
      <w:proofErr w:type="spellEnd"/>
      <w:r w:rsidR="00852AB5">
        <w:rPr>
          <w:sz w:val="28"/>
          <w:szCs w:val="28"/>
          <w:lang w:eastAsia="en-US"/>
        </w:rPr>
        <w:t xml:space="preserve"> </w:t>
      </w:r>
      <w:r w:rsidRPr="00AF7699">
        <w:rPr>
          <w:sz w:val="28"/>
          <w:szCs w:val="28"/>
          <w:lang w:eastAsia="en-US"/>
        </w:rPr>
        <w:t>России.</w:t>
      </w:r>
    </w:p>
    <w:p w:rsidR="00EA2281" w:rsidRPr="00EA2281" w:rsidRDefault="00EA2281" w:rsidP="00045ADB">
      <w:pPr>
        <w:pStyle w:val="24"/>
        <w:shd w:val="clear" w:color="auto" w:fill="auto"/>
        <w:spacing w:line="276" w:lineRule="auto"/>
        <w:ind w:firstLine="709"/>
        <w:jc w:val="both"/>
        <w:rPr>
          <w:b w:val="0"/>
          <w:sz w:val="28"/>
          <w:szCs w:val="28"/>
        </w:rPr>
      </w:pPr>
      <w:r w:rsidRPr="00EA2281">
        <w:rPr>
          <w:b w:val="0"/>
          <w:sz w:val="28"/>
          <w:szCs w:val="28"/>
        </w:rPr>
        <w:t xml:space="preserve">К участию допускаются мужчины и женщины в следующих возрастных </w:t>
      </w:r>
      <w:r w:rsidR="00045ADB">
        <w:rPr>
          <w:b w:val="0"/>
          <w:sz w:val="28"/>
          <w:szCs w:val="28"/>
        </w:rPr>
        <w:t>группах</w:t>
      </w:r>
      <w:r w:rsidRPr="00EA2281">
        <w:rPr>
          <w:b w:val="0"/>
          <w:sz w:val="28"/>
          <w:szCs w:val="28"/>
        </w:rPr>
        <w:t xml:space="preserve">: </w:t>
      </w:r>
      <w:r>
        <w:rPr>
          <w:b w:val="0"/>
          <w:sz w:val="28"/>
          <w:szCs w:val="28"/>
        </w:rPr>
        <w:t>199</w:t>
      </w:r>
      <w:r w:rsidR="00D95DCE">
        <w:rPr>
          <w:b w:val="0"/>
          <w:sz w:val="28"/>
          <w:szCs w:val="28"/>
        </w:rPr>
        <w:t>3</w:t>
      </w:r>
      <w:r w:rsidRPr="00EA2281">
        <w:rPr>
          <w:b w:val="0"/>
          <w:sz w:val="28"/>
          <w:szCs w:val="28"/>
        </w:rPr>
        <w:t>-</w:t>
      </w:r>
      <w:r>
        <w:rPr>
          <w:b w:val="0"/>
          <w:sz w:val="28"/>
          <w:szCs w:val="28"/>
        </w:rPr>
        <w:t>198</w:t>
      </w:r>
      <w:r w:rsidR="00D95DCE">
        <w:rPr>
          <w:b w:val="0"/>
          <w:sz w:val="28"/>
          <w:szCs w:val="28"/>
        </w:rPr>
        <w:t>4</w:t>
      </w:r>
      <w:r w:rsidR="00F75C2B">
        <w:rPr>
          <w:b w:val="0"/>
          <w:sz w:val="28"/>
          <w:szCs w:val="28"/>
        </w:rPr>
        <w:t xml:space="preserve"> </w:t>
      </w:r>
      <w:r>
        <w:rPr>
          <w:b w:val="0"/>
          <w:sz w:val="28"/>
          <w:szCs w:val="28"/>
        </w:rPr>
        <w:t>гг.</w:t>
      </w:r>
      <w:r w:rsidR="00F75C2B">
        <w:rPr>
          <w:b w:val="0"/>
          <w:sz w:val="28"/>
          <w:szCs w:val="28"/>
        </w:rPr>
        <w:t xml:space="preserve"> </w:t>
      </w:r>
      <w:r>
        <w:rPr>
          <w:b w:val="0"/>
          <w:sz w:val="28"/>
          <w:szCs w:val="28"/>
        </w:rPr>
        <w:t>р.</w:t>
      </w:r>
      <w:r w:rsidRPr="00EA2281">
        <w:rPr>
          <w:b w:val="0"/>
          <w:sz w:val="28"/>
          <w:szCs w:val="28"/>
        </w:rPr>
        <w:t xml:space="preserve">, </w:t>
      </w:r>
      <w:r>
        <w:rPr>
          <w:b w:val="0"/>
          <w:sz w:val="28"/>
          <w:szCs w:val="28"/>
        </w:rPr>
        <w:t>198</w:t>
      </w:r>
      <w:r w:rsidR="00D95DCE">
        <w:rPr>
          <w:b w:val="0"/>
          <w:sz w:val="28"/>
          <w:szCs w:val="28"/>
        </w:rPr>
        <w:t>3</w:t>
      </w:r>
      <w:r w:rsidRPr="00EA2281">
        <w:rPr>
          <w:b w:val="0"/>
          <w:sz w:val="28"/>
          <w:szCs w:val="28"/>
        </w:rPr>
        <w:t>-</w:t>
      </w:r>
      <w:r>
        <w:rPr>
          <w:b w:val="0"/>
          <w:sz w:val="28"/>
          <w:szCs w:val="28"/>
        </w:rPr>
        <w:t>197</w:t>
      </w:r>
      <w:r w:rsidR="00D95DCE">
        <w:rPr>
          <w:b w:val="0"/>
          <w:sz w:val="28"/>
          <w:szCs w:val="28"/>
        </w:rPr>
        <w:t>4</w:t>
      </w:r>
      <w:r w:rsidR="00F75C2B">
        <w:rPr>
          <w:b w:val="0"/>
          <w:sz w:val="28"/>
          <w:szCs w:val="28"/>
        </w:rPr>
        <w:t xml:space="preserve"> </w:t>
      </w:r>
      <w:r>
        <w:rPr>
          <w:b w:val="0"/>
          <w:sz w:val="28"/>
          <w:szCs w:val="28"/>
        </w:rPr>
        <w:t>гг.</w:t>
      </w:r>
      <w:r w:rsidR="00F75C2B">
        <w:rPr>
          <w:b w:val="0"/>
          <w:sz w:val="28"/>
          <w:szCs w:val="28"/>
        </w:rPr>
        <w:t xml:space="preserve"> </w:t>
      </w:r>
      <w:r>
        <w:rPr>
          <w:b w:val="0"/>
          <w:sz w:val="28"/>
          <w:szCs w:val="28"/>
        </w:rPr>
        <w:t>р.</w:t>
      </w:r>
      <w:r w:rsidRPr="00EA2281">
        <w:rPr>
          <w:b w:val="0"/>
          <w:sz w:val="28"/>
          <w:szCs w:val="28"/>
        </w:rPr>
        <w:t xml:space="preserve">, </w:t>
      </w:r>
      <w:r>
        <w:rPr>
          <w:b w:val="0"/>
          <w:sz w:val="28"/>
          <w:szCs w:val="28"/>
        </w:rPr>
        <w:t>197</w:t>
      </w:r>
      <w:r w:rsidR="00D95DCE">
        <w:rPr>
          <w:b w:val="0"/>
          <w:sz w:val="28"/>
          <w:szCs w:val="28"/>
        </w:rPr>
        <w:t>3</w:t>
      </w:r>
      <w:r w:rsidRPr="00EA2281">
        <w:rPr>
          <w:b w:val="0"/>
          <w:sz w:val="28"/>
          <w:szCs w:val="28"/>
        </w:rPr>
        <w:t>-</w:t>
      </w:r>
      <w:r>
        <w:rPr>
          <w:b w:val="0"/>
          <w:sz w:val="28"/>
          <w:szCs w:val="28"/>
        </w:rPr>
        <w:t>1</w:t>
      </w:r>
      <w:r w:rsidRPr="00EA2281">
        <w:rPr>
          <w:b w:val="0"/>
          <w:sz w:val="28"/>
          <w:szCs w:val="28"/>
        </w:rPr>
        <w:t>9</w:t>
      </w:r>
      <w:r>
        <w:rPr>
          <w:b w:val="0"/>
          <w:sz w:val="28"/>
          <w:szCs w:val="28"/>
        </w:rPr>
        <w:t>6</w:t>
      </w:r>
      <w:r w:rsidR="00D95DCE">
        <w:rPr>
          <w:b w:val="0"/>
          <w:sz w:val="28"/>
          <w:szCs w:val="28"/>
        </w:rPr>
        <w:t>4</w:t>
      </w:r>
      <w:r w:rsidR="00F75C2B">
        <w:rPr>
          <w:b w:val="0"/>
          <w:sz w:val="28"/>
          <w:szCs w:val="28"/>
        </w:rPr>
        <w:t xml:space="preserve"> </w:t>
      </w:r>
      <w:r>
        <w:rPr>
          <w:b w:val="0"/>
          <w:sz w:val="28"/>
          <w:szCs w:val="28"/>
        </w:rPr>
        <w:t>гг.</w:t>
      </w:r>
      <w:r w:rsidR="00F75C2B">
        <w:rPr>
          <w:b w:val="0"/>
          <w:sz w:val="28"/>
          <w:szCs w:val="28"/>
        </w:rPr>
        <w:t xml:space="preserve"> </w:t>
      </w:r>
      <w:r>
        <w:rPr>
          <w:b w:val="0"/>
          <w:sz w:val="28"/>
          <w:szCs w:val="28"/>
        </w:rPr>
        <w:t>р.</w:t>
      </w:r>
      <w:r w:rsidRPr="00EA2281">
        <w:rPr>
          <w:b w:val="0"/>
          <w:sz w:val="28"/>
          <w:szCs w:val="28"/>
        </w:rPr>
        <w:t xml:space="preserve">, </w:t>
      </w:r>
      <w:r>
        <w:rPr>
          <w:b w:val="0"/>
          <w:sz w:val="28"/>
          <w:szCs w:val="28"/>
        </w:rPr>
        <w:t>19</w:t>
      </w:r>
      <w:r w:rsidRPr="00EA2281">
        <w:rPr>
          <w:b w:val="0"/>
          <w:sz w:val="28"/>
          <w:szCs w:val="28"/>
        </w:rPr>
        <w:t>6</w:t>
      </w:r>
      <w:r w:rsidR="00D95DCE">
        <w:rPr>
          <w:b w:val="0"/>
          <w:sz w:val="28"/>
          <w:szCs w:val="28"/>
        </w:rPr>
        <w:t>3</w:t>
      </w:r>
      <w:r w:rsidRPr="00EA2281">
        <w:rPr>
          <w:b w:val="0"/>
          <w:sz w:val="28"/>
          <w:szCs w:val="28"/>
        </w:rPr>
        <w:t>-</w:t>
      </w:r>
      <w:r>
        <w:rPr>
          <w:b w:val="0"/>
          <w:sz w:val="28"/>
          <w:szCs w:val="28"/>
        </w:rPr>
        <w:t>1</w:t>
      </w:r>
      <w:r w:rsidRPr="00EA2281">
        <w:rPr>
          <w:b w:val="0"/>
          <w:sz w:val="28"/>
          <w:szCs w:val="28"/>
        </w:rPr>
        <w:t>9</w:t>
      </w:r>
      <w:r>
        <w:rPr>
          <w:b w:val="0"/>
          <w:sz w:val="28"/>
          <w:szCs w:val="28"/>
        </w:rPr>
        <w:t>5</w:t>
      </w:r>
      <w:r w:rsidR="00D95DCE">
        <w:rPr>
          <w:b w:val="0"/>
          <w:sz w:val="28"/>
          <w:szCs w:val="28"/>
        </w:rPr>
        <w:t>4</w:t>
      </w:r>
      <w:r w:rsidR="00F75C2B">
        <w:rPr>
          <w:b w:val="0"/>
          <w:sz w:val="28"/>
          <w:szCs w:val="28"/>
        </w:rPr>
        <w:t xml:space="preserve"> </w:t>
      </w:r>
      <w:r>
        <w:rPr>
          <w:b w:val="0"/>
          <w:sz w:val="28"/>
          <w:szCs w:val="28"/>
        </w:rPr>
        <w:t>гг.</w:t>
      </w:r>
      <w:r w:rsidR="00F75C2B">
        <w:rPr>
          <w:b w:val="0"/>
          <w:sz w:val="28"/>
          <w:szCs w:val="28"/>
        </w:rPr>
        <w:t xml:space="preserve"> </w:t>
      </w:r>
      <w:r>
        <w:rPr>
          <w:b w:val="0"/>
          <w:sz w:val="28"/>
          <w:szCs w:val="28"/>
        </w:rPr>
        <w:t>р</w:t>
      </w:r>
      <w:r w:rsidRPr="00EA2281">
        <w:rPr>
          <w:b w:val="0"/>
          <w:sz w:val="28"/>
          <w:szCs w:val="28"/>
        </w:rPr>
        <w:t xml:space="preserve">. </w:t>
      </w:r>
    </w:p>
    <w:p w:rsidR="000D2309" w:rsidRDefault="00EA2281" w:rsidP="00045ADB">
      <w:pPr>
        <w:pStyle w:val="24"/>
        <w:shd w:val="clear" w:color="auto" w:fill="auto"/>
        <w:spacing w:line="276" w:lineRule="auto"/>
        <w:ind w:firstLine="709"/>
        <w:jc w:val="both"/>
        <w:rPr>
          <w:b w:val="0"/>
          <w:sz w:val="28"/>
          <w:szCs w:val="28"/>
        </w:rPr>
      </w:pPr>
      <w:r>
        <w:rPr>
          <w:b w:val="0"/>
          <w:sz w:val="28"/>
          <w:szCs w:val="28"/>
        </w:rPr>
        <w:t>В соревнованиях принимают у</w:t>
      </w:r>
      <w:r w:rsidRPr="00EA2281">
        <w:rPr>
          <w:b w:val="0"/>
          <w:sz w:val="28"/>
          <w:szCs w:val="28"/>
        </w:rPr>
        <w:t xml:space="preserve">частие </w:t>
      </w:r>
      <w:r w:rsidR="002C2365" w:rsidRPr="00EA2281">
        <w:rPr>
          <w:b w:val="0"/>
          <w:sz w:val="28"/>
          <w:szCs w:val="28"/>
        </w:rPr>
        <w:t>команд</w:t>
      </w:r>
      <w:r w:rsidR="002C2365">
        <w:rPr>
          <w:b w:val="0"/>
          <w:sz w:val="28"/>
          <w:szCs w:val="28"/>
        </w:rPr>
        <w:t>ы</w:t>
      </w:r>
      <w:r w:rsidR="00852AB5">
        <w:rPr>
          <w:b w:val="0"/>
          <w:sz w:val="28"/>
          <w:szCs w:val="28"/>
        </w:rPr>
        <w:t xml:space="preserve"> </w:t>
      </w:r>
      <w:r w:rsidRPr="00EA2281">
        <w:rPr>
          <w:b w:val="0"/>
          <w:sz w:val="28"/>
          <w:szCs w:val="28"/>
        </w:rPr>
        <w:t xml:space="preserve">в составе 4 человек </w:t>
      </w:r>
      <w:r w:rsidR="002C2365">
        <w:rPr>
          <w:b w:val="0"/>
          <w:sz w:val="28"/>
          <w:szCs w:val="28"/>
        </w:rPr>
        <w:br/>
      </w:r>
      <w:r w:rsidR="00270EB2">
        <w:rPr>
          <w:b w:val="0"/>
          <w:sz w:val="28"/>
          <w:szCs w:val="28"/>
        </w:rPr>
        <w:t>(</w:t>
      </w:r>
      <w:r w:rsidRPr="000D2309">
        <w:rPr>
          <w:b w:val="0"/>
          <w:sz w:val="28"/>
          <w:szCs w:val="28"/>
        </w:rPr>
        <w:t xml:space="preserve">2 </w:t>
      </w:r>
      <w:r w:rsidR="00EB3862" w:rsidRPr="000D2309">
        <w:rPr>
          <w:b w:val="0"/>
          <w:sz w:val="28"/>
          <w:szCs w:val="28"/>
        </w:rPr>
        <w:t xml:space="preserve">мужчины </w:t>
      </w:r>
      <w:r w:rsidRPr="000D2309">
        <w:rPr>
          <w:b w:val="0"/>
          <w:sz w:val="28"/>
          <w:szCs w:val="28"/>
        </w:rPr>
        <w:t>и 2</w:t>
      </w:r>
      <w:r w:rsidR="00EB3862" w:rsidRPr="000D2309">
        <w:rPr>
          <w:b w:val="0"/>
          <w:sz w:val="28"/>
          <w:szCs w:val="28"/>
        </w:rPr>
        <w:t xml:space="preserve"> женщины</w:t>
      </w:r>
      <w:r w:rsidR="00270EB2">
        <w:rPr>
          <w:b w:val="0"/>
          <w:sz w:val="28"/>
          <w:szCs w:val="28"/>
        </w:rPr>
        <w:t xml:space="preserve">), </w:t>
      </w:r>
      <w:r w:rsidR="000D2309">
        <w:rPr>
          <w:b w:val="0"/>
          <w:sz w:val="28"/>
          <w:szCs w:val="28"/>
        </w:rPr>
        <w:t xml:space="preserve">из </w:t>
      </w:r>
      <w:r w:rsidR="000D2309" w:rsidRPr="000D2309">
        <w:rPr>
          <w:b w:val="0"/>
          <w:sz w:val="28"/>
          <w:szCs w:val="28"/>
        </w:rPr>
        <w:t>них</w:t>
      </w:r>
      <w:r w:rsidR="00270EB2" w:rsidRPr="000D2309">
        <w:rPr>
          <w:b w:val="0"/>
          <w:sz w:val="28"/>
          <w:szCs w:val="28"/>
        </w:rPr>
        <w:t xml:space="preserve"> по 1 человеку в каждой возрастной группе</w:t>
      </w:r>
      <w:r w:rsidRPr="000D2309">
        <w:rPr>
          <w:b w:val="0"/>
          <w:sz w:val="28"/>
          <w:szCs w:val="28"/>
        </w:rPr>
        <w:t>.</w:t>
      </w:r>
      <w:r w:rsidR="00852AB5">
        <w:rPr>
          <w:b w:val="0"/>
          <w:sz w:val="28"/>
          <w:szCs w:val="28"/>
        </w:rPr>
        <w:t xml:space="preserve"> </w:t>
      </w:r>
      <w:r w:rsidR="00270EB2" w:rsidRPr="00EB3862">
        <w:rPr>
          <w:b w:val="0"/>
          <w:sz w:val="28"/>
          <w:szCs w:val="28"/>
        </w:rPr>
        <w:t>Допускается участие команд в составе 2-3 человек.</w:t>
      </w:r>
    </w:p>
    <w:p w:rsidR="00EA2281" w:rsidRPr="00EA2281" w:rsidRDefault="00270EB2" w:rsidP="00045ADB">
      <w:pPr>
        <w:pStyle w:val="24"/>
        <w:shd w:val="clear" w:color="auto" w:fill="auto"/>
        <w:spacing w:line="276" w:lineRule="auto"/>
        <w:ind w:firstLine="709"/>
        <w:jc w:val="both"/>
        <w:rPr>
          <w:b w:val="0"/>
          <w:sz w:val="28"/>
          <w:szCs w:val="28"/>
        </w:rPr>
      </w:pPr>
      <w:r>
        <w:rPr>
          <w:b w:val="0"/>
          <w:sz w:val="28"/>
          <w:szCs w:val="28"/>
        </w:rPr>
        <w:t xml:space="preserve">Для участия в Играх команды формируются и направляются клубами  плавания. </w:t>
      </w:r>
      <w:r w:rsidR="00706969">
        <w:rPr>
          <w:b w:val="0"/>
          <w:sz w:val="28"/>
          <w:szCs w:val="28"/>
        </w:rPr>
        <w:t>К</w:t>
      </w:r>
      <w:r>
        <w:rPr>
          <w:b w:val="0"/>
          <w:sz w:val="28"/>
          <w:szCs w:val="28"/>
        </w:rPr>
        <w:t>луб</w:t>
      </w:r>
      <w:r w:rsidR="00706969">
        <w:rPr>
          <w:b w:val="0"/>
          <w:sz w:val="28"/>
          <w:szCs w:val="28"/>
        </w:rPr>
        <w:t xml:space="preserve"> может направить не более двух команд.</w:t>
      </w:r>
    </w:p>
    <w:p w:rsidR="002C2365" w:rsidRPr="002C2365" w:rsidRDefault="002C2365" w:rsidP="002C2365">
      <w:pPr>
        <w:tabs>
          <w:tab w:val="left" w:pos="1134"/>
        </w:tabs>
        <w:ind w:firstLine="709"/>
        <w:contextualSpacing/>
        <w:rPr>
          <w:sz w:val="28"/>
          <w:szCs w:val="28"/>
        </w:rPr>
      </w:pPr>
      <w:r w:rsidRPr="002C2365">
        <w:rPr>
          <w:sz w:val="28"/>
          <w:szCs w:val="28"/>
        </w:rPr>
        <w:t xml:space="preserve">Соревнования проводятся по следующим дисциплинам: </w:t>
      </w:r>
    </w:p>
    <w:p w:rsidR="002C2365" w:rsidRDefault="002C2365" w:rsidP="002C2365">
      <w:pPr>
        <w:tabs>
          <w:tab w:val="left" w:pos="1134"/>
        </w:tabs>
        <w:ind w:firstLine="709"/>
        <w:contextualSpacing/>
        <w:rPr>
          <w:bCs/>
          <w:sz w:val="28"/>
          <w:szCs w:val="28"/>
        </w:rPr>
      </w:pPr>
      <w:r>
        <w:rPr>
          <w:bCs/>
          <w:sz w:val="28"/>
          <w:szCs w:val="28"/>
        </w:rPr>
        <w:t xml:space="preserve">- </w:t>
      </w:r>
      <w:r w:rsidR="00EC32A9" w:rsidRPr="002C2365">
        <w:rPr>
          <w:bCs/>
          <w:sz w:val="28"/>
          <w:szCs w:val="28"/>
        </w:rPr>
        <w:t xml:space="preserve">вольный стиль </w:t>
      </w:r>
      <w:r w:rsidRPr="002C2365">
        <w:rPr>
          <w:bCs/>
          <w:sz w:val="28"/>
          <w:szCs w:val="28"/>
        </w:rPr>
        <w:t xml:space="preserve">50 </w:t>
      </w:r>
      <w:proofErr w:type="gramStart"/>
      <w:r w:rsidRPr="002C2365">
        <w:rPr>
          <w:bCs/>
          <w:sz w:val="28"/>
          <w:szCs w:val="28"/>
        </w:rPr>
        <w:t>м (ж</w:t>
      </w:r>
      <w:proofErr w:type="gramEnd"/>
      <w:r w:rsidRPr="002C2365">
        <w:rPr>
          <w:bCs/>
          <w:sz w:val="28"/>
          <w:szCs w:val="28"/>
        </w:rPr>
        <w:t>, м)</w:t>
      </w:r>
      <w:r w:rsidR="00EC32A9">
        <w:rPr>
          <w:bCs/>
          <w:sz w:val="28"/>
          <w:szCs w:val="28"/>
        </w:rPr>
        <w:t>;</w:t>
      </w:r>
    </w:p>
    <w:p w:rsidR="002C2365" w:rsidRDefault="002C2365" w:rsidP="002C2365">
      <w:pPr>
        <w:tabs>
          <w:tab w:val="left" w:pos="1134"/>
        </w:tabs>
        <w:ind w:firstLine="709"/>
        <w:contextualSpacing/>
        <w:rPr>
          <w:bCs/>
          <w:sz w:val="28"/>
          <w:szCs w:val="28"/>
        </w:rPr>
      </w:pPr>
      <w:r>
        <w:rPr>
          <w:bCs/>
          <w:sz w:val="28"/>
          <w:szCs w:val="28"/>
        </w:rPr>
        <w:t xml:space="preserve">- </w:t>
      </w:r>
      <w:r w:rsidR="00EC32A9" w:rsidRPr="002C2365">
        <w:rPr>
          <w:bCs/>
          <w:sz w:val="28"/>
          <w:szCs w:val="28"/>
        </w:rPr>
        <w:t xml:space="preserve">брасс </w:t>
      </w:r>
      <w:r w:rsidRPr="002C2365">
        <w:rPr>
          <w:bCs/>
          <w:sz w:val="28"/>
          <w:szCs w:val="28"/>
        </w:rPr>
        <w:t xml:space="preserve">50 </w:t>
      </w:r>
      <w:proofErr w:type="gramStart"/>
      <w:r w:rsidRPr="002C2365">
        <w:rPr>
          <w:bCs/>
          <w:sz w:val="28"/>
          <w:szCs w:val="28"/>
        </w:rPr>
        <w:t>м (ж</w:t>
      </w:r>
      <w:proofErr w:type="gramEnd"/>
      <w:r w:rsidRPr="002C2365">
        <w:rPr>
          <w:bCs/>
          <w:sz w:val="28"/>
          <w:szCs w:val="28"/>
        </w:rPr>
        <w:t>, м)</w:t>
      </w:r>
      <w:r w:rsidR="00EC32A9">
        <w:rPr>
          <w:bCs/>
          <w:sz w:val="28"/>
          <w:szCs w:val="28"/>
        </w:rPr>
        <w:t>;</w:t>
      </w:r>
    </w:p>
    <w:p w:rsidR="002C2365" w:rsidRDefault="002C2365" w:rsidP="002C2365">
      <w:pPr>
        <w:tabs>
          <w:tab w:val="left" w:pos="1134"/>
        </w:tabs>
        <w:ind w:firstLine="709"/>
        <w:contextualSpacing/>
        <w:rPr>
          <w:bCs/>
          <w:sz w:val="28"/>
          <w:szCs w:val="28"/>
        </w:rPr>
      </w:pPr>
      <w:r>
        <w:rPr>
          <w:bCs/>
          <w:sz w:val="28"/>
          <w:szCs w:val="28"/>
        </w:rPr>
        <w:t xml:space="preserve">- </w:t>
      </w:r>
      <w:r w:rsidR="00EC32A9" w:rsidRPr="002C2365">
        <w:rPr>
          <w:bCs/>
          <w:sz w:val="28"/>
          <w:szCs w:val="28"/>
        </w:rPr>
        <w:t xml:space="preserve">баттерфляй </w:t>
      </w:r>
      <w:r w:rsidRPr="002C2365">
        <w:rPr>
          <w:bCs/>
          <w:sz w:val="28"/>
          <w:szCs w:val="28"/>
        </w:rPr>
        <w:t xml:space="preserve">50 </w:t>
      </w:r>
      <w:proofErr w:type="gramStart"/>
      <w:r w:rsidRPr="002C2365">
        <w:rPr>
          <w:bCs/>
          <w:sz w:val="28"/>
          <w:szCs w:val="28"/>
        </w:rPr>
        <w:t>м (ж</w:t>
      </w:r>
      <w:proofErr w:type="gramEnd"/>
      <w:r w:rsidRPr="002C2365">
        <w:rPr>
          <w:bCs/>
          <w:sz w:val="28"/>
          <w:szCs w:val="28"/>
        </w:rPr>
        <w:t>, м)</w:t>
      </w:r>
      <w:r w:rsidR="00EC32A9">
        <w:rPr>
          <w:bCs/>
          <w:sz w:val="28"/>
          <w:szCs w:val="28"/>
        </w:rPr>
        <w:t>;</w:t>
      </w:r>
    </w:p>
    <w:p w:rsidR="002C2365" w:rsidRPr="002C2365" w:rsidRDefault="002C2365" w:rsidP="002C2365">
      <w:pPr>
        <w:tabs>
          <w:tab w:val="left" w:pos="1134"/>
        </w:tabs>
        <w:ind w:firstLine="709"/>
        <w:contextualSpacing/>
        <w:rPr>
          <w:bCs/>
          <w:sz w:val="28"/>
          <w:szCs w:val="28"/>
        </w:rPr>
      </w:pPr>
      <w:r>
        <w:rPr>
          <w:bCs/>
          <w:sz w:val="28"/>
          <w:szCs w:val="28"/>
        </w:rPr>
        <w:t xml:space="preserve">- </w:t>
      </w:r>
      <w:r w:rsidR="00EC32A9" w:rsidRPr="002C2365">
        <w:rPr>
          <w:bCs/>
          <w:sz w:val="28"/>
          <w:szCs w:val="28"/>
        </w:rPr>
        <w:t xml:space="preserve">на спине </w:t>
      </w:r>
      <w:r w:rsidRPr="002C2365">
        <w:rPr>
          <w:bCs/>
          <w:sz w:val="28"/>
          <w:szCs w:val="28"/>
        </w:rPr>
        <w:t xml:space="preserve">50 </w:t>
      </w:r>
      <w:proofErr w:type="gramStart"/>
      <w:r w:rsidRPr="002C2365">
        <w:rPr>
          <w:bCs/>
          <w:sz w:val="28"/>
          <w:szCs w:val="28"/>
        </w:rPr>
        <w:t>м (ж</w:t>
      </w:r>
      <w:proofErr w:type="gramEnd"/>
      <w:r w:rsidRPr="002C2365">
        <w:rPr>
          <w:bCs/>
          <w:sz w:val="28"/>
          <w:szCs w:val="28"/>
        </w:rPr>
        <w:t>, м);</w:t>
      </w:r>
    </w:p>
    <w:p w:rsidR="00EC32A9" w:rsidRDefault="00EC32A9" w:rsidP="00EC32A9">
      <w:pPr>
        <w:tabs>
          <w:tab w:val="left" w:pos="0"/>
        </w:tabs>
        <w:contextualSpacing/>
        <w:rPr>
          <w:bCs/>
          <w:sz w:val="28"/>
          <w:szCs w:val="28"/>
        </w:rPr>
      </w:pPr>
      <w:r>
        <w:rPr>
          <w:bCs/>
          <w:sz w:val="28"/>
          <w:szCs w:val="28"/>
        </w:rPr>
        <w:tab/>
        <w:t xml:space="preserve">- </w:t>
      </w:r>
      <w:r w:rsidRPr="00EC32A9">
        <w:rPr>
          <w:bCs/>
          <w:sz w:val="28"/>
          <w:szCs w:val="28"/>
        </w:rPr>
        <w:t xml:space="preserve">вольный стиль </w:t>
      </w:r>
      <w:r w:rsidR="002C2365" w:rsidRPr="002C2365">
        <w:rPr>
          <w:bCs/>
          <w:sz w:val="28"/>
          <w:szCs w:val="28"/>
        </w:rPr>
        <w:t xml:space="preserve">100 </w:t>
      </w:r>
      <w:proofErr w:type="gramStart"/>
      <w:r w:rsidR="002C2365" w:rsidRPr="002C2365">
        <w:rPr>
          <w:bCs/>
          <w:sz w:val="28"/>
          <w:szCs w:val="28"/>
        </w:rPr>
        <w:t>м (ж</w:t>
      </w:r>
      <w:proofErr w:type="gramEnd"/>
      <w:r w:rsidR="002C2365" w:rsidRPr="002C2365">
        <w:rPr>
          <w:bCs/>
          <w:sz w:val="28"/>
          <w:szCs w:val="28"/>
        </w:rPr>
        <w:t>, м)</w:t>
      </w:r>
      <w:r>
        <w:rPr>
          <w:bCs/>
          <w:sz w:val="28"/>
          <w:szCs w:val="28"/>
        </w:rPr>
        <w:t>;</w:t>
      </w:r>
    </w:p>
    <w:p w:rsidR="00EC32A9" w:rsidRDefault="00EC32A9" w:rsidP="00EC32A9">
      <w:pPr>
        <w:tabs>
          <w:tab w:val="left" w:pos="0"/>
        </w:tabs>
        <w:ind w:firstLine="709"/>
        <w:contextualSpacing/>
        <w:rPr>
          <w:bCs/>
          <w:sz w:val="28"/>
          <w:szCs w:val="28"/>
        </w:rPr>
      </w:pPr>
      <w:r>
        <w:rPr>
          <w:bCs/>
          <w:sz w:val="28"/>
          <w:szCs w:val="28"/>
        </w:rPr>
        <w:t xml:space="preserve">- </w:t>
      </w:r>
      <w:r w:rsidRPr="002C2365">
        <w:rPr>
          <w:bCs/>
          <w:sz w:val="28"/>
          <w:szCs w:val="28"/>
        </w:rPr>
        <w:t xml:space="preserve">брасс </w:t>
      </w:r>
      <w:r w:rsidR="002C2365" w:rsidRPr="002C2365">
        <w:rPr>
          <w:bCs/>
          <w:sz w:val="28"/>
          <w:szCs w:val="28"/>
        </w:rPr>
        <w:t xml:space="preserve">100 </w:t>
      </w:r>
      <w:proofErr w:type="gramStart"/>
      <w:r w:rsidR="002C2365" w:rsidRPr="002C2365">
        <w:rPr>
          <w:bCs/>
          <w:sz w:val="28"/>
          <w:szCs w:val="28"/>
        </w:rPr>
        <w:t>м (ж</w:t>
      </w:r>
      <w:proofErr w:type="gramEnd"/>
      <w:r w:rsidR="002C2365" w:rsidRPr="002C2365">
        <w:rPr>
          <w:bCs/>
          <w:sz w:val="28"/>
          <w:szCs w:val="28"/>
        </w:rPr>
        <w:t>, м)</w:t>
      </w:r>
      <w:r>
        <w:rPr>
          <w:bCs/>
          <w:sz w:val="28"/>
          <w:szCs w:val="28"/>
        </w:rPr>
        <w:t>;</w:t>
      </w:r>
    </w:p>
    <w:p w:rsidR="00EC32A9" w:rsidRDefault="00EC32A9" w:rsidP="00EC32A9">
      <w:pPr>
        <w:tabs>
          <w:tab w:val="left" w:pos="0"/>
        </w:tabs>
        <w:ind w:firstLine="709"/>
        <w:contextualSpacing/>
        <w:rPr>
          <w:bCs/>
          <w:sz w:val="28"/>
          <w:szCs w:val="28"/>
        </w:rPr>
      </w:pPr>
      <w:r>
        <w:rPr>
          <w:bCs/>
          <w:sz w:val="28"/>
          <w:szCs w:val="28"/>
        </w:rPr>
        <w:t xml:space="preserve">- </w:t>
      </w:r>
      <w:r w:rsidRPr="002C2365">
        <w:rPr>
          <w:bCs/>
          <w:sz w:val="28"/>
          <w:szCs w:val="28"/>
        </w:rPr>
        <w:t xml:space="preserve">баттерфляй </w:t>
      </w:r>
      <w:r w:rsidR="002C2365" w:rsidRPr="002C2365">
        <w:rPr>
          <w:bCs/>
          <w:sz w:val="28"/>
          <w:szCs w:val="28"/>
        </w:rPr>
        <w:t xml:space="preserve">100 </w:t>
      </w:r>
      <w:proofErr w:type="gramStart"/>
      <w:r w:rsidR="002C2365" w:rsidRPr="002C2365">
        <w:rPr>
          <w:bCs/>
          <w:sz w:val="28"/>
          <w:szCs w:val="28"/>
        </w:rPr>
        <w:t>м (ж</w:t>
      </w:r>
      <w:proofErr w:type="gramEnd"/>
      <w:r w:rsidR="002C2365" w:rsidRPr="002C2365">
        <w:rPr>
          <w:bCs/>
          <w:sz w:val="28"/>
          <w:szCs w:val="28"/>
        </w:rPr>
        <w:t>, м)</w:t>
      </w:r>
      <w:r>
        <w:rPr>
          <w:bCs/>
          <w:sz w:val="28"/>
          <w:szCs w:val="28"/>
        </w:rPr>
        <w:t>;</w:t>
      </w:r>
    </w:p>
    <w:p w:rsidR="002C2365" w:rsidRPr="002C2365" w:rsidRDefault="00EC32A9" w:rsidP="00EC32A9">
      <w:pPr>
        <w:tabs>
          <w:tab w:val="left" w:pos="0"/>
        </w:tabs>
        <w:ind w:firstLine="709"/>
        <w:contextualSpacing/>
        <w:rPr>
          <w:bCs/>
          <w:sz w:val="28"/>
          <w:szCs w:val="28"/>
        </w:rPr>
      </w:pPr>
      <w:r>
        <w:rPr>
          <w:bCs/>
          <w:sz w:val="28"/>
          <w:szCs w:val="28"/>
        </w:rPr>
        <w:t xml:space="preserve">- </w:t>
      </w:r>
      <w:r w:rsidRPr="002C2365">
        <w:rPr>
          <w:bCs/>
          <w:sz w:val="28"/>
          <w:szCs w:val="28"/>
        </w:rPr>
        <w:t xml:space="preserve">на спине </w:t>
      </w:r>
      <w:r w:rsidR="002C2365" w:rsidRPr="002C2365">
        <w:rPr>
          <w:bCs/>
          <w:sz w:val="28"/>
          <w:szCs w:val="28"/>
        </w:rPr>
        <w:t xml:space="preserve">100 </w:t>
      </w:r>
      <w:proofErr w:type="gramStart"/>
      <w:r w:rsidR="002C2365" w:rsidRPr="002C2365">
        <w:rPr>
          <w:bCs/>
          <w:sz w:val="28"/>
          <w:szCs w:val="28"/>
        </w:rPr>
        <w:t>м (ж</w:t>
      </w:r>
      <w:proofErr w:type="gramEnd"/>
      <w:r w:rsidR="002C2365" w:rsidRPr="002C2365">
        <w:rPr>
          <w:bCs/>
          <w:sz w:val="28"/>
          <w:szCs w:val="28"/>
        </w:rPr>
        <w:t>, м)</w:t>
      </w:r>
      <w:r>
        <w:rPr>
          <w:bCs/>
          <w:sz w:val="28"/>
          <w:szCs w:val="28"/>
        </w:rPr>
        <w:t xml:space="preserve">; </w:t>
      </w:r>
    </w:p>
    <w:p w:rsidR="00EC32A9" w:rsidRDefault="00EC32A9" w:rsidP="00EC32A9">
      <w:pPr>
        <w:tabs>
          <w:tab w:val="left" w:pos="1134"/>
        </w:tabs>
        <w:ind w:firstLine="709"/>
        <w:contextualSpacing/>
        <w:rPr>
          <w:bCs/>
          <w:sz w:val="28"/>
          <w:szCs w:val="28"/>
        </w:rPr>
      </w:pPr>
      <w:r>
        <w:rPr>
          <w:bCs/>
          <w:sz w:val="28"/>
          <w:szCs w:val="28"/>
        </w:rPr>
        <w:t>- э</w:t>
      </w:r>
      <w:r w:rsidR="002C2365" w:rsidRPr="002C2365">
        <w:rPr>
          <w:bCs/>
          <w:sz w:val="28"/>
          <w:szCs w:val="28"/>
        </w:rPr>
        <w:t>стафета</w:t>
      </w:r>
      <w:r>
        <w:rPr>
          <w:bCs/>
          <w:sz w:val="28"/>
          <w:szCs w:val="28"/>
        </w:rPr>
        <w:t xml:space="preserve"> 4х50 м вольный стиль смешанная;</w:t>
      </w:r>
    </w:p>
    <w:p w:rsidR="002C2365" w:rsidRPr="002C2365" w:rsidRDefault="00EC32A9" w:rsidP="00EB3862">
      <w:pPr>
        <w:tabs>
          <w:tab w:val="left" w:pos="0"/>
        </w:tabs>
        <w:ind w:firstLine="709"/>
        <w:contextualSpacing/>
        <w:jc w:val="both"/>
        <w:rPr>
          <w:bCs/>
          <w:sz w:val="28"/>
          <w:szCs w:val="28"/>
        </w:rPr>
      </w:pPr>
      <w:r>
        <w:rPr>
          <w:bCs/>
          <w:sz w:val="28"/>
          <w:szCs w:val="28"/>
        </w:rPr>
        <w:t xml:space="preserve">- </w:t>
      </w:r>
      <w:r w:rsidR="002C2365" w:rsidRPr="002C2365">
        <w:rPr>
          <w:bCs/>
          <w:sz w:val="28"/>
          <w:szCs w:val="28"/>
        </w:rPr>
        <w:t>эстафета 4х50 м комбинированная смешанная.</w:t>
      </w:r>
    </w:p>
    <w:p w:rsidR="00EC32A9" w:rsidRPr="00C10F89" w:rsidRDefault="00EC32A9" w:rsidP="00EB3862">
      <w:pPr>
        <w:tabs>
          <w:tab w:val="left" w:pos="0"/>
        </w:tabs>
        <w:ind w:firstLine="709"/>
        <w:contextualSpacing/>
        <w:jc w:val="both"/>
        <w:rPr>
          <w:bCs/>
          <w:sz w:val="28"/>
          <w:szCs w:val="28"/>
        </w:rPr>
      </w:pPr>
      <w:r w:rsidRPr="00C10F89">
        <w:rPr>
          <w:bCs/>
          <w:sz w:val="28"/>
          <w:szCs w:val="28"/>
        </w:rPr>
        <w:t>Личное первенство определяется раздельно среди мужчин и женщин по лучшему результату.</w:t>
      </w:r>
    </w:p>
    <w:p w:rsidR="00EA2281" w:rsidRPr="00C10F89" w:rsidRDefault="00EB3862" w:rsidP="00EB3862">
      <w:pPr>
        <w:tabs>
          <w:tab w:val="left" w:pos="0"/>
        </w:tabs>
        <w:ind w:firstLine="709"/>
        <w:contextualSpacing/>
        <w:jc w:val="both"/>
        <w:rPr>
          <w:bCs/>
          <w:sz w:val="28"/>
          <w:szCs w:val="28"/>
        </w:rPr>
      </w:pPr>
      <w:r w:rsidRPr="00C10F89">
        <w:rPr>
          <w:bCs/>
          <w:sz w:val="28"/>
          <w:szCs w:val="28"/>
        </w:rPr>
        <w:lastRenderedPageBreak/>
        <w:t>В к</w:t>
      </w:r>
      <w:r w:rsidR="002C2365" w:rsidRPr="00C10F89">
        <w:rPr>
          <w:bCs/>
          <w:sz w:val="28"/>
          <w:szCs w:val="28"/>
        </w:rPr>
        <w:t>омандн</w:t>
      </w:r>
      <w:r w:rsidRPr="00C10F89">
        <w:rPr>
          <w:bCs/>
          <w:sz w:val="28"/>
          <w:szCs w:val="28"/>
        </w:rPr>
        <w:t>ом</w:t>
      </w:r>
      <w:r w:rsidR="00852AB5">
        <w:rPr>
          <w:bCs/>
          <w:sz w:val="28"/>
          <w:szCs w:val="28"/>
        </w:rPr>
        <w:t xml:space="preserve"> </w:t>
      </w:r>
      <w:r w:rsidRPr="00C10F89">
        <w:rPr>
          <w:bCs/>
          <w:sz w:val="28"/>
          <w:szCs w:val="28"/>
        </w:rPr>
        <w:t>первенстве</w:t>
      </w:r>
      <w:r w:rsidR="002C2365" w:rsidRPr="00C10F89">
        <w:rPr>
          <w:bCs/>
          <w:sz w:val="28"/>
          <w:szCs w:val="28"/>
        </w:rPr>
        <w:t xml:space="preserve">: очки начисляются согласно занятым местам </w:t>
      </w:r>
      <w:r w:rsidR="00EC32A9" w:rsidRPr="00C10F89">
        <w:rPr>
          <w:bCs/>
          <w:sz w:val="28"/>
          <w:szCs w:val="28"/>
        </w:rPr>
        <w:br/>
      </w:r>
      <w:r w:rsidR="002C2365" w:rsidRPr="00C10F89">
        <w:rPr>
          <w:bCs/>
          <w:sz w:val="28"/>
          <w:szCs w:val="28"/>
        </w:rPr>
        <w:t>в индивидуальных видах программы и в эстафетах.</w:t>
      </w:r>
    </w:p>
    <w:p w:rsidR="005F14B3" w:rsidRPr="00C10F89" w:rsidRDefault="00EC32A9" w:rsidP="00EB3862">
      <w:pPr>
        <w:tabs>
          <w:tab w:val="left" w:pos="0"/>
        </w:tabs>
        <w:ind w:firstLine="709"/>
        <w:contextualSpacing/>
        <w:jc w:val="both"/>
        <w:rPr>
          <w:bCs/>
          <w:sz w:val="28"/>
          <w:szCs w:val="28"/>
        </w:rPr>
      </w:pPr>
      <w:r w:rsidRPr="00C10F89">
        <w:rPr>
          <w:bCs/>
          <w:sz w:val="28"/>
          <w:szCs w:val="28"/>
        </w:rPr>
        <w:t>Начисление очков осуществляется в соответствии с таблицей оценки</w:t>
      </w:r>
      <w:r w:rsidR="00E93F1E">
        <w:rPr>
          <w:bCs/>
          <w:sz w:val="28"/>
          <w:szCs w:val="28"/>
        </w:rPr>
        <w:t xml:space="preserve"> результатов согласно регламенту</w:t>
      </w:r>
      <w:r w:rsidRPr="00C10F89">
        <w:rPr>
          <w:bCs/>
          <w:sz w:val="28"/>
          <w:szCs w:val="28"/>
        </w:rPr>
        <w:t xml:space="preserve">, утвержденного Всероссийской федерацией плавания. </w:t>
      </w:r>
      <w:r w:rsidR="005F14B3" w:rsidRPr="00C10F89">
        <w:rPr>
          <w:bCs/>
          <w:sz w:val="28"/>
          <w:szCs w:val="28"/>
        </w:rPr>
        <w:t xml:space="preserve">В командном </w:t>
      </w:r>
      <w:r w:rsidR="00EB3862" w:rsidRPr="00C10F89">
        <w:rPr>
          <w:bCs/>
          <w:sz w:val="28"/>
          <w:szCs w:val="28"/>
        </w:rPr>
        <w:t>первенс</w:t>
      </w:r>
      <w:r w:rsidR="00782BDA">
        <w:rPr>
          <w:bCs/>
          <w:sz w:val="28"/>
          <w:szCs w:val="28"/>
        </w:rPr>
        <w:t>т</w:t>
      </w:r>
      <w:r w:rsidR="00EB3862" w:rsidRPr="00C10F89">
        <w:rPr>
          <w:bCs/>
          <w:sz w:val="28"/>
          <w:szCs w:val="28"/>
        </w:rPr>
        <w:t>ве</w:t>
      </w:r>
      <w:r w:rsidR="005F14B3" w:rsidRPr="00C10F89">
        <w:rPr>
          <w:bCs/>
          <w:sz w:val="28"/>
          <w:szCs w:val="28"/>
        </w:rPr>
        <w:t xml:space="preserve"> очки начисляются за первые 10 мест: от 10 до 1.</w:t>
      </w:r>
    </w:p>
    <w:p w:rsidR="00BD78BA" w:rsidRPr="00EB3862" w:rsidRDefault="00BD78BA" w:rsidP="00EB3862">
      <w:pPr>
        <w:tabs>
          <w:tab w:val="left" w:pos="0"/>
        </w:tabs>
        <w:ind w:firstLine="709"/>
        <w:contextualSpacing/>
        <w:jc w:val="both"/>
        <w:rPr>
          <w:bCs/>
          <w:sz w:val="28"/>
          <w:szCs w:val="28"/>
        </w:rPr>
      </w:pPr>
      <w:r w:rsidRPr="00C10F89">
        <w:rPr>
          <w:bCs/>
          <w:sz w:val="28"/>
          <w:szCs w:val="28"/>
        </w:rPr>
        <w:t>В случае равенства очков у двух или более команд, преимущество получает команда, имеющая больше первых, вторых и т.д. мест.</w:t>
      </w:r>
    </w:p>
    <w:p w:rsidR="00DC5CE7" w:rsidRDefault="00DC5CE7" w:rsidP="00BD78BA">
      <w:pPr>
        <w:spacing w:line="276" w:lineRule="auto"/>
        <w:contextualSpacing/>
        <w:jc w:val="center"/>
        <w:rPr>
          <w:b/>
          <w:sz w:val="28"/>
          <w:szCs w:val="28"/>
        </w:rPr>
      </w:pPr>
    </w:p>
    <w:p w:rsidR="00BD78BA" w:rsidRPr="007933B4" w:rsidRDefault="00BD78BA" w:rsidP="00BD78BA">
      <w:pPr>
        <w:spacing w:line="276" w:lineRule="auto"/>
        <w:contextualSpacing/>
        <w:jc w:val="center"/>
        <w:rPr>
          <w:b/>
          <w:sz w:val="28"/>
          <w:szCs w:val="28"/>
        </w:rPr>
      </w:pPr>
      <w:r w:rsidRPr="007933B4">
        <w:rPr>
          <w:b/>
          <w:sz w:val="28"/>
          <w:szCs w:val="28"/>
        </w:rPr>
        <w:t>САМБО</w:t>
      </w:r>
    </w:p>
    <w:p w:rsidR="00045ADB" w:rsidRPr="00045ADB" w:rsidRDefault="00045ADB" w:rsidP="00045ADB">
      <w:pPr>
        <w:adjustRightInd/>
        <w:spacing w:line="276" w:lineRule="auto"/>
        <w:ind w:firstLine="729"/>
        <w:contextualSpacing/>
        <w:jc w:val="both"/>
        <w:rPr>
          <w:sz w:val="26"/>
          <w:szCs w:val="26"/>
          <w:lang w:eastAsia="en-US"/>
        </w:rPr>
      </w:pPr>
      <w:r w:rsidRPr="00C23D04">
        <w:rPr>
          <w:sz w:val="28"/>
          <w:szCs w:val="28"/>
          <w:lang w:eastAsia="en-US"/>
        </w:rPr>
        <w:t>Соревнования личные</w:t>
      </w:r>
      <w:r w:rsidR="00AB41BA" w:rsidRPr="00C23D04">
        <w:rPr>
          <w:sz w:val="28"/>
          <w:szCs w:val="28"/>
          <w:lang w:eastAsia="en-US"/>
        </w:rPr>
        <w:t>.</w:t>
      </w:r>
      <w:r w:rsidR="00852AB5">
        <w:rPr>
          <w:sz w:val="28"/>
          <w:szCs w:val="28"/>
          <w:lang w:eastAsia="en-US"/>
        </w:rPr>
        <w:t xml:space="preserve"> </w:t>
      </w:r>
      <w:r w:rsidR="00AB41BA" w:rsidRPr="00C23D04">
        <w:rPr>
          <w:sz w:val="28"/>
          <w:szCs w:val="28"/>
          <w:lang w:eastAsia="en-US"/>
        </w:rPr>
        <w:t>П</w:t>
      </w:r>
      <w:r w:rsidRPr="00C23D04">
        <w:rPr>
          <w:sz w:val="28"/>
          <w:szCs w:val="28"/>
          <w:lang w:eastAsia="en-US"/>
        </w:rPr>
        <w:t xml:space="preserve">роводятся среди мужчин в соответствии с правилами вида спорта «самбо», утвержденными </w:t>
      </w:r>
      <w:proofErr w:type="spellStart"/>
      <w:r w:rsidRPr="00C23D04">
        <w:rPr>
          <w:sz w:val="28"/>
          <w:szCs w:val="28"/>
          <w:lang w:eastAsia="en-US"/>
        </w:rPr>
        <w:t>Минспортом</w:t>
      </w:r>
      <w:proofErr w:type="spellEnd"/>
      <w:r w:rsidRPr="00C23D04">
        <w:rPr>
          <w:sz w:val="28"/>
          <w:szCs w:val="28"/>
          <w:lang w:eastAsia="en-US"/>
        </w:rPr>
        <w:t xml:space="preserve"> России</w:t>
      </w:r>
      <w:r w:rsidRPr="00045ADB">
        <w:rPr>
          <w:sz w:val="26"/>
          <w:szCs w:val="26"/>
          <w:lang w:eastAsia="en-US"/>
        </w:rPr>
        <w:t>.</w:t>
      </w:r>
    </w:p>
    <w:p w:rsidR="006A1D26" w:rsidRPr="006A1D26" w:rsidRDefault="006A1D26" w:rsidP="006A1D26">
      <w:pPr>
        <w:tabs>
          <w:tab w:val="left" w:pos="1134"/>
        </w:tabs>
        <w:ind w:firstLine="709"/>
        <w:contextualSpacing/>
        <w:jc w:val="both"/>
        <w:rPr>
          <w:bCs/>
          <w:sz w:val="28"/>
          <w:szCs w:val="28"/>
        </w:rPr>
      </w:pPr>
      <w:r w:rsidRPr="006A1D26">
        <w:rPr>
          <w:bCs/>
          <w:sz w:val="28"/>
          <w:szCs w:val="28"/>
        </w:rPr>
        <w:t xml:space="preserve">К участию допускаются мужчины следующих возрастных </w:t>
      </w:r>
      <w:r w:rsidR="00045ADB">
        <w:rPr>
          <w:bCs/>
          <w:sz w:val="28"/>
          <w:szCs w:val="28"/>
        </w:rPr>
        <w:t>групп</w:t>
      </w:r>
      <w:r w:rsidR="00456F0D">
        <w:rPr>
          <w:bCs/>
          <w:sz w:val="28"/>
          <w:szCs w:val="28"/>
        </w:rPr>
        <w:t xml:space="preserve"> и весовых категорий</w:t>
      </w:r>
      <w:r w:rsidRPr="006A1D26">
        <w:rPr>
          <w:bCs/>
          <w:sz w:val="28"/>
          <w:szCs w:val="28"/>
        </w:rPr>
        <w:t>:</w:t>
      </w:r>
    </w:p>
    <w:tbl>
      <w:tblPr>
        <w:tblW w:w="10308" w:type="dxa"/>
        <w:tblLook w:val="04A0" w:firstRow="1" w:lastRow="0" w:firstColumn="1" w:lastColumn="0" w:noHBand="0" w:noVBand="1"/>
      </w:tblPr>
      <w:tblGrid>
        <w:gridCol w:w="3888"/>
        <w:gridCol w:w="6420"/>
      </w:tblGrid>
      <w:tr w:rsidR="006A1D26" w:rsidRPr="004E7881" w:rsidTr="00EF6126">
        <w:trPr>
          <w:trHeight w:val="567"/>
        </w:trPr>
        <w:tc>
          <w:tcPr>
            <w:tcW w:w="3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D26" w:rsidRPr="00DA4FC3" w:rsidRDefault="006A1D26" w:rsidP="00DA4FC3">
            <w:pPr>
              <w:widowControl/>
              <w:autoSpaceDE/>
              <w:autoSpaceDN/>
              <w:adjustRightInd/>
              <w:spacing w:line="360" w:lineRule="auto"/>
              <w:contextualSpacing/>
              <w:jc w:val="center"/>
              <w:rPr>
                <w:color w:val="000000"/>
                <w:sz w:val="28"/>
                <w:szCs w:val="28"/>
              </w:rPr>
            </w:pPr>
            <w:r w:rsidRPr="00DA4FC3">
              <w:rPr>
                <w:color w:val="000000"/>
                <w:sz w:val="28"/>
                <w:szCs w:val="28"/>
              </w:rPr>
              <w:t>Год рождения</w:t>
            </w:r>
          </w:p>
        </w:tc>
        <w:tc>
          <w:tcPr>
            <w:tcW w:w="6420" w:type="dxa"/>
            <w:tcBorders>
              <w:top w:val="single" w:sz="4" w:space="0" w:color="auto"/>
              <w:left w:val="nil"/>
              <w:bottom w:val="single" w:sz="4" w:space="0" w:color="auto"/>
              <w:right w:val="single" w:sz="4" w:space="0" w:color="auto"/>
            </w:tcBorders>
            <w:shd w:val="clear" w:color="auto" w:fill="auto"/>
            <w:noWrap/>
            <w:vAlign w:val="center"/>
            <w:hideMark/>
          </w:tcPr>
          <w:p w:rsidR="006A1D26" w:rsidRPr="00DA4FC3" w:rsidRDefault="006A1D26" w:rsidP="00DA4FC3">
            <w:pPr>
              <w:widowControl/>
              <w:autoSpaceDE/>
              <w:autoSpaceDN/>
              <w:adjustRightInd/>
              <w:spacing w:line="360" w:lineRule="auto"/>
              <w:contextualSpacing/>
              <w:jc w:val="center"/>
              <w:rPr>
                <w:color w:val="000000"/>
                <w:sz w:val="28"/>
                <w:szCs w:val="28"/>
              </w:rPr>
            </w:pPr>
            <w:r w:rsidRPr="00DA4FC3">
              <w:rPr>
                <w:color w:val="000000"/>
                <w:sz w:val="28"/>
                <w:szCs w:val="28"/>
              </w:rPr>
              <w:t>Весовые категории (</w:t>
            </w:r>
            <w:proofErr w:type="gramStart"/>
            <w:r w:rsidRPr="00DA4FC3">
              <w:rPr>
                <w:color w:val="000000"/>
                <w:sz w:val="28"/>
                <w:szCs w:val="28"/>
              </w:rPr>
              <w:t>кг</w:t>
            </w:r>
            <w:proofErr w:type="gramEnd"/>
            <w:r w:rsidRPr="00DA4FC3">
              <w:rPr>
                <w:color w:val="000000"/>
                <w:sz w:val="28"/>
                <w:szCs w:val="28"/>
              </w:rPr>
              <w:t>)</w:t>
            </w:r>
          </w:p>
        </w:tc>
      </w:tr>
      <w:tr w:rsidR="00AB41BA" w:rsidRPr="004E7881" w:rsidTr="00EF6126">
        <w:trPr>
          <w:trHeight w:val="288"/>
        </w:trPr>
        <w:tc>
          <w:tcPr>
            <w:tcW w:w="3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1BA" w:rsidRPr="00DA4FC3" w:rsidRDefault="00AB41BA" w:rsidP="00DA4FC3">
            <w:pPr>
              <w:widowControl/>
              <w:autoSpaceDE/>
              <w:autoSpaceDN/>
              <w:adjustRightInd/>
              <w:spacing w:line="360" w:lineRule="auto"/>
              <w:contextualSpacing/>
              <w:rPr>
                <w:color w:val="000000"/>
                <w:sz w:val="28"/>
                <w:szCs w:val="28"/>
              </w:rPr>
            </w:pPr>
            <w:r w:rsidRPr="00DA4FC3">
              <w:rPr>
                <w:color w:val="000000"/>
                <w:sz w:val="28"/>
                <w:szCs w:val="28"/>
              </w:rPr>
              <w:t>199</w:t>
            </w:r>
            <w:r w:rsidR="00D95DCE">
              <w:rPr>
                <w:color w:val="000000"/>
                <w:sz w:val="28"/>
                <w:szCs w:val="28"/>
              </w:rPr>
              <w:t>3</w:t>
            </w:r>
            <w:r w:rsidRPr="00DA4FC3">
              <w:rPr>
                <w:color w:val="000000"/>
                <w:sz w:val="28"/>
                <w:szCs w:val="28"/>
              </w:rPr>
              <w:t>-198</w:t>
            </w:r>
            <w:r w:rsidR="00D95DCE">
              <w:rPr>
                <w:color w:val="000000"/>
                <w:sz w:val="28"/>
                <w:szCs w:val="28"/>
              </w:rPr>
              <w:t>9</w:t>
            </w:r>
            <w:r w:rsidRPr="00DA4FC3">
              <w:rPr>
                <w:color w:val="000000"/>
                <w:sz w:val="28"/>
                <w:szCs w:val="28"/>
              </w:rPr>
              <w:t xml:space="preserve"> гг. рождения</w:t>
            </w:r>
          </w:p>
        </w:tc>
        <w:tc>
          <w:tcPr>
            <w:tcW w:w="6420" w:type="dxa"/>
            <w:tcBorders>
              <w:top w:val="single" w:sz="4" w:space="0" w:color="auto"/>
              <w:left w:val="nil"/>
              <w:bottom w:val="single" w:sz="4" w:space="0" w:color="auto"/>
              <w:right w:val="single" w:sz="4" w:space="0" w:color="auto"/>
            </w:tcBorders>
            <w:shd w:val="clear" w:color="auto" w:fill="auto"/>
            <w:noWrap/>
            <w:vAlign w:val="center"/>
          </w:tcPr>
          <w:p w:rsidR="00AB41BA" w:rsidRPr="00DA4FC3" w:rsidRDefault="00AB41BA" w:rsidP="00DA4FC3">
            <w:pPr>
              <w:widowControl/>
              <w:autoSpaceDE/>
              <w:autoSpaceDN/>
              <w:adjustRightInd/>
              <w:spacing w:line="360" w:lineRule="auto"/>
              <w:contextualSpacing/>
              <w:jc w:val="center"/>
              <w:rPr>
                <w:color w:val="000000"/>
                <w:sz w:val="28"/>
                <w:szCs w:val="28"/>
              </w:rPr>
            </w:pPr>
            <w:r w:rsidRPr="00DA4FC3">
              <w:rPr>
                <w:sz w:val="28"/>
                <w:szCs w:val="28"/>
                <w:lang w:eastAsia="en-US"/>
              </w:rPr>
              <w:t>64 кг, 71 кг, 79 кг, 88 кг, 98 кг, 98+ кг</w:t>
            </w:r>
          </w:p>
        </w:tc>
      </w:tr>
      <w:tr w:rsidR="00AB41BA" w:rsidRPr="004E7881" w:rsidTr="00EF6126">
        <w:trPr>
          <w:trHeight w:val="237"/>
        </w:trPr>
        <w:tc>
          <w:tcPr>
            <w:tcW w:w="3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41BA" w:rsidRPr="00DA4FC3" w:rsidRDefault="00AB41BA" w:rsidP="00DA4FC3">
            <w:pPr>
              <w:widowControl/>
              <w:autoSpaceDE/>
              <w:autoSpaceDN/>
              <w:adjustRightInd/>
              <w:spacing w:line="360" w:lineRule="auto"/>
              <w:contextualSpacing/>
              <w:rPr>
                <w:color w:val="000000"/>
                <w:sz w:val="28"/>
                <w:szCs w:val="28"/>
              </w:rPr>
            </w:pPr>
            <w:r w:rsidRPr="00DA4FC3">
              <w:rPr>
                <w:color w:val="000000"/>
                <w:sz w:val="28"/>
                <w:szCs w:val="28"/>
              </w:rPr>
              <w:t>198</w:t>
            </w:r>
            <w:r w:rsidR="00D95DCE">
              <w:rPr>
                <w:color w:val="000000"/>
                <w:sz w:val="28"/>
                <w:szCs w:val="28"/>
              </w:rPr>
              <w:t>8</w:t>
            </w:r>
            <w:r w:rsidRPr="00DA4FC3">
              <w:rPr>
                <w:color w:val="000000"/>
                <w:sz w:val="28"/>
                <w:szCs w:val="28"/>
              </w:rPr>
              <w:t>-198</w:t>
            </w:r>
            <w:r w:rsidR="00D95DCE">
              <w:rPr>
                <w:color w:val="000000"/>
                <w:sz w:val="28"/>
                <w:szCs w:val="28"/>
              </w:rPr>
              <w:t>4</w:t>
            </w:r>
            <w:r w:rsidRPr="00DA4FC3">
              <w:rPr>
                <w:color w:val="000000"/>
                <w:sz w:val="28"/>
                <w:szCs w:val="28"/>
              </w:rPr>
              <w:t xml:space="preserve"> гг. рождения</w:t>
            </w:r>
          </w:p>
        </w:tc>
        <w:tc>
          <w:tcPr>
            <w:tcW w:w="6420" w:type="dxa"/>
            <w:tcBorders>
              <w:top w:val="single" w:sz="4" w:space="0" w:color="auto"/>
              <w:left w:val="nil"/>
              <w:bottom w:val="single" w:sz="4" w:space="0" w:color="auto"/>
              <w:right w:val="single" w:sz="4" w:space="0" w:color="auto"/>
            </w:tcBorders>
            <w:shd w:val="clear" w:color="auto" w:fill="auto"/>
            <w:noWrap/>
            <w:vAlign w:val="center"/>
          </w:tcPr>
          <w:p w:rsidR="00AB41BA" w:rsidRPr="00DA4FC3" w:rsidRDefault="00DA4FC3" w:rsidP="00DA4FC3">
            <w:pPr>
              <w:widowControl/>
              <w:autoSpaceDE/>
              <w:autoSpaceDN/>
              <w:adjustRightInd/>
              <w:spacing w:line="360" w:lineRule="auto"/>
              <w:contextualSpacing/>
              <w:jc w:val="center"/>
              <w:rPr>
                <w:color w:val="000000"/>
                <w:sz w:val="28"/>
                <w:szCs w:val="28"/>
              </w:rPr>
            </w:pPr>
            <w:r w:rsidRPr="00DA4FC3">
              <w:rPr>
                <w:color w:val="000000"/>
                <w:sz w:val="28"/>
                <w:szCs w:val="28"/>
              </w:rPr>
              <w:t>64 кг, 71 кг, 79 кг, 88 кг, 98 кг, 98+ кг</w:t>
            </w:r>
          </w:p>
        </w:tc>
      </w:tr>
      <w:tr w:rsidR="00DA4FC3" w:rsidRPr="004E7881" w:rsidTr="00EF04B2">
        <w:trPr>
          <w:trHeight w:val="184"/>
        </w:trPr>
        <w:tc>
          <w:tcPr>
            <w:tcW w:w="3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FC3" w:rsidRPr="00DA4FC3" w:rsidRDefault="00DA4FC3" w:rsidP="00DA4FC3">
            <w:pPr>
              <w:widowControl/>
              <w:autoSpaceDE/>
              <w:autoSpaceDN/>
              <w:adjustRightInd/>
              <w:spacing w:line="360" w:lineRule="auto"/>
              <w:contextualSpacing/>
              <w:rPr>
                <w:color w:val="000000"/>
                <w:sz w:val="28"/>
                <w:szCs w:val="28"/>
              </w:rPr>
            </w:pPr>
            <w:r w:rsidRPr="00DA4FC3">
              <w:rPr>
                <w:color w:val="000000"/>
                <w:sz w:val="28"/>
                <w:szCs w:val="28"/>
              </w:rPr>
              <w:t>198</w:t>
            </w:r>
            <w:r w:rsidR="00D95DCE">
              <w:rPr>
                <w:color w:val="000000"/>
                <w:sz w:val="28"/>
                <w:szCs w:val="28"/>
              </w:rPr>
              <w:t>3</w:t>
            </w:r>
            <w:r w:rsidRPr="00DA4FC3">
              <w:rPr>
                <w:color w:val="000000"/>
                <w:sz w:val="28"/>
                <w:szCs w:val="28"/>
              </w:rPr>
              <w:t>-197</w:t>
            </w:r>
            <w:r w:rsidR="00D95DCE">
              <w:rPr>
                <w:color w:val="000000"/>
                <w:sz w:val="28"/>
                <w:szCs w:val="28"/>
              </w:rPr>
              <w:t>9</w:t>
            </w:r>
            <w:r w:rsidRPr="00DA4FC3">
              <w:rPr>
                <w:color w:val="000000"/>
                <w:sz w:val="28"/>
                <w:szCs w:val="28"/>
              </w:rPr>
              <w:t xml:space="preserve"> гг. рождения</w:t>
            </w:r>
          </w:p>
        </w:tc>
        <w:tc>
          <w:tcPr>
            <w:tcW w:w="6420" w:type="dxa"/>
            <w:tcBorders>
              <w:top w:val="single" w:sz="4" w:space="0" w:color="auto"/>
              <w:left w:val="nil"/>
              <w:bottom w:val="single" w:sz="4" w:space="0" w:color="auto"/>
              <w:right w:val="single" w:sz="4" w:space="0" w:color="auto"/>
            </w:tcBorders>
            <w:shd w:val="clear" w:color="auto" w:fill="auto"/>
            <w:noWrap/>
          </w:tcPr>
          <w:p w:rsidR="00DA4FC3" w:rsidRDefault="00DA4FC3" w:rsidP="00DA4FC3">
            <w:pPr>
              <w:jc w:val="center"/>
            </w:pPr>
            <w:r w:rsidRPr="006D4CED">
              <w:rPr>
                <w:sz w:val="28"/>
                <w:szCs w:val="28"/>
                <w:lang w:eastAsia="en-US"/>
              </w:rPr>
              <w:t>64 кг, 71 кг, 79 кг, 88 кг, 98 кг, 98+ кг</w:t>
            </w:r>
          </w:p>
        </w:tc>
      </w:tr>
      <w:tr w:rsidR="00DA4FC3" w:rsidRPr="004E7881" w:rsidTr="00EF04B2">
        <w:trPr>
          <w:trHeight w:val="184"/>
        </w:trPr>
        <w:tc>
          <w:tcPr>
            <w:tcW w:w="3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4FC3" w:rsidRPr="00DA4FC3" w:rsidRDefault="00DA4FC3" w:rsidP="00DA4FC3">
            <w:pPr>
              <w:widowControl/>
              <w:autoSpaceDE/>
              <w:autoSpaceDN/>
              <w:adjustRightInd/>
              <w:spacing w:line="360" w:lineRule="auto"/>
              <w:contextualSpacing/>
              <w:rPr>
                <w:color w:val="000000"/>
                <w:sz w:val="28"/>
                <w:szCs w:val="28"/>
              </w:rPr>
            </w:pPr>
            <w:r w:rsidRPr="00DA4FC3">
              <w:rPr>
                <w:color w:val="000000"/>
                <w:sz w:val="28"/>
                <w:szCs w:val="28"/>
              </w:rPr>
              <w:t>197</w:t>
            </w:r>
            <w:r w:rsidR="00D95DCE">
              <w:rPr>
                <w:color w:val="000000"/>
                <w:sz w:val="28"/>
                <w:szCs w:val="28"/>
              </w:rPr>
              <w:t>8</w:t>
            </w:r>
            <w:r w:rsidRPr="00DA4FC3">
              <w:rPr>
                <w:color w:val="000000"/>
                <w:sz w:val="28"/>
                <w:szCs w:val="28"/>
              </w:rPr>
              <w:t>-197</w:t>
            </w:r>
            <w:r w:rsidR="00D95DCE">
              <w:rPr>
                <w:color w:val="000000"/>
                <w:sz w:val="28"/>
                <w:szCs w:val="28"/>
              </w:rPr>
              <w:t>4</w:t>
            </w:r>
            <w:r w:rsidRPr="00DA4FC3">
              <w:rPr>
                <w:color w:val="000000"/>
                <w:sz w:val="28"/>
                <w:szCs w:val="28"/>
              </w:rPr>
              <w:t xml:space="preserve"> гг. рождения</w:t>
            </w:r>
          </w:p>
        </w:tc>
        <w:tc>
          <w:tcPr>
            <w:tcW w:w="6420" w:type="dxa"/>
            <w:tcBorders>
              <w:top w:val="single" w:sz="4" w:space="0" w:color="auto"/>
              <w:left w:val="nil"/>
              <w:bottom w:val="single" w:sz="4" w:space="0" w:color="auto"/>
              <w:right w:val="single" w:sz="4" w:space="0" w:color="auto"/>
            </w:tcBorders>
            <w:shd w:val="clear" w:color="auto" w:fill="auto"/>
            <w:noWrap/>
          </w:tcPr>
          <w:p w:rsidR="00DA4FC3" w:rsidRDefault="00DA4FC3" w:rsidP="00DA4FC3">
            <w:pPr>
              <w:jc w:val="center"/>
            </w:pPr>
            <w:r w:rsidRPr="006D4CED">
              <w:rPr>
                <w:sz w:val="28"/>
                <w:szCs w:val="28"/>
                <w:lang w:eastAsia="en-US"/>
              </w:rPr>
              <w:t>64 кг, 71 кг, 79 кг, 88 кг, 98 кг, 98+ кг</w:t>
            </w:r>
          </w:p>
        </w:tc>
      </w:tr>
      <w:tr w:rsidR="00DA4FC3" w:rsidRPr="004E7881" w:rsidTr="00EF04B2">
        <w:trPr>
          <w:trHeight w:val="184"/>
        </w:trPr>
        <w:tc>
          <w:tcPr>
            <w:tcW w:w="3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4FC3" w:rsidRPr="00DA4FC3" w:rsidRDefault="00DA4FC3" w:rsidP="00DA4FC3">
            <w:pPr>
              <w:widowControl/>
              <w:autoSpaceDE/>
              <w:autoSpaceDN/>
              <w:adjustRightInd/>
              <w:spacing w:line="360" w:lineRule="auto"/>
              <w:contextualSpacing/>
              <w:rPr>
                <w:color w:val="000000"/>
                <w:sz w:val="28"/>
                <w:szCs w:val="28"/>
              </w:rPr>
            </w:pPr>
            <w:r w:rsidRPr="00DA4FC3">
              <w:rPr>
                <w:color w:val="000000"/>
                <w:sz w:val="28"/>
                <w:szCs w:val="28"/>
              </w:rPr>
              <w:t>197</w:t>
            </w:r>
            <w:r w:rsidR="00D95DCE">
              <w:rPr>
                <w:color w:val="000000"/>
                <w:sz w:val="28"/>
                <w:szCs w:val="28"/>
              </w:rPr>
              <w:t>3</w:t>
            </w:r>
            <w:r w:rsidRPr="00DA4FC3">
              <w:rPr>
                <w:color w:val="000000"/>
                <w:sz w:val="28"/>
                <w:szCs w:val="28"/>
              </w:rPr>
              <w:t>-196</w:t>
            </w:r>
            <w:r w:rsidR="00D95DCE">
              <w:rPr>
                <w:color w:val="000000"/>
                <w:sz w:val="28"/>
                <w:szCs w:val="28"/>
              </w:rPr>
              <w:t>9</w:t>
            </w:r>
            <w:r w:rsidRPr="00DA4FC3">
              <w:rPr>
                <w:color w:val="000000"/>
                <w:sz w:val="28"/>
                <w:szCs w:val="28"/>
              </w:rPr>
              <w:t xml:space="preserve"> гг. рождения</w:t>
            </w:r>
          </w:p>
        </w:tc>
        <w:tc>
          <w:tcPr>
            <w:tcW w:w="6420" w:type="dxa"/>
            <w:tcBorders>
              <w:top w:val="single" w:sz="4" w:space="0" w:color="auto"/>
              <w:left w:val="nil"/>
              <w:bottom w:val="single" w:sz="4" w:space="0" w:color="auto"/>
              <w:right w:val="single" w:sz="4" w:space="0" w:color="auto"/>
            </w:tcBorders>
            <w:shd w:val="clear" w:color="auto" w:fill="auto"/>
            <w:noWrap/>
          </w:tcPr>
          <w:p w:rsidR="00DA4FC3" w:rsidRDefault="00DA4FC3" w:rsidP="00DA4FC3">
            <w:pPr>
              <w:jc w:val="center"/>
            </w:pPr>
            <w:r w:rsidRPr="006D4CED">
              <w:rPr>
                <w:sz w:val="28"/>
                <w:szCs w:val="28"/>
                <w:lang w:eastAsia="en-US"/>
              </w:rPr>
              <w:t>64 кг, 71 кг, 79 кг, 88 кг, 98 кг, 98+ кг</w:t>
            </w:r>
          </w:p>
        </w:tc>
      </w:tr>
      <w:tr w:rsidR="00DA4FC3" w:rsidRPr="004E7881" w:rsidTr="00EF04B2">
        <w:trPr>
          <w:trHeight w:val="184"/>
        </w:trPr>
        <w:tc>
          <w:tcPr>
            <w:tcW w:w="3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4FC3" w:rsidRPr="00DA4FC3" w:rsidRDefault="00DA4FC3" w:rsidP="00DA4FC3">
            <w:pPr>
              <w:widowControl/>
              <w:autoSpaceDE/>
              <w:autoSpaceDN/>
              <w:adjustRightInd/>
              <w:spacing w:line="360" w:lineRule="auto"/>
              <w:contextualSpacing/>
              <w:rPr>
                <w:color w:val="000000"/>
                <w:sz w:val="28"/>
                <w:szCs w:val="28"/>
              </w:rPr>
            </w:pPr>
            <w:r w:rsidRPr="00DA4FC3">
              <w:rPr>
                <w:color w:val="000000"/>
                <w:sz w:val="28"/>
                <w:szCs w:val="28"/>
              </w:rPr>
              <w:t>196</w:t>
            </w:r>
            <w:r w:rsidR="00D95DCE">
              <w:rPr>
                <w:color w:val="000000"/>
                <w:sz w:val="28"/>
                <w:szCs w:val="28"/>
              </w:rPr>
              <w:t>8</w:t>
            </w:r>
            <w:r w:rsidRPr="00DA4FC3">
              <w:rPr>
                <w:color w:val="000000"/>
                <w:sz w:val="28"/>
                <w:szCs w:val="28"/>
              </w:rPr>
              <w:t>-196</w:t>
            </w:r>
            <w:r w:rsidR="00D95DCE">
              <w:rPr>
                <w:color w:val="000000"/>
                <w:sz w:val="28"/>
                <w:szCs w:val="28"/>
              </w:rPr>
              <w:t>4</w:t>
            </w:r>
            <w:r w:rsidRPr="00DA4FC3">
              <w:rPr>
                <w:color w:val="000000"/>
                <w:sz w:val="28"/>
                <w:szCs w:val="28"/>
              </w:rPr>
              <w:t xml:space="preserve"> гг. рождения</w:t>
            </w:r>
          </w:p>
        </w:tc>
        <w:tc>
          <w:tcPr>
            <w:tcW w:w="6420" w:type="dxa"/>
            <w:tcBorders>
              <w:top w:val="single" w:sz="4" w:space="0" w:color="auto"/>
              <w:left w:val="nil"/>
              <w:bottom w:val="single" w:sz="4" w:space="0" w:color="auto"/>
              <w:right w:val="single" w:sz="4" w:space="0" w:color="auto"/>
            </w:tcBorders>
            <w:shd w:val="clear" w:color="auto" w:fill="auto"/>
            <w:noWrap/>
          </w:tcPr>
          <w:p w:rsidR="00DA4FC3" w:rsidRDefault="00DA4FC3" w:rsidP="00DA4FC3">
            <w:pPr>
              <w:jc w:val="center"/>
            </w:pPr>
            <w:r w:rsidRPr="006D4CED">
              <w:rPr>
                <w:sz w:val="28"/>
                <w:szCs w:val="28"/>
                <w:lang w:eastAsia="en-US"/>
              </w:rPr>
              <w:t>64 кг, 71 кг, 79 кг, 88 кг, 98 кг, 98+ кг</w:t>
            </w:r>
          </w:p>
        </w:tc>
      </w:tr>
      <w:tr w:rsidR="00DA4FC3" w:rsidRPr="004E7881" w:rsidTr="00EF04B2">
        <w:trPr>
          <w:trHeight w:val="184"/>
        </w:trPr>
        <w:tc>
          <w:tcPr>
            <w:tcW w:w="3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4FC3" w:rsidRPr="00DA4FC3" w:rsidRDefault="00DA4FC3" w:rsidP="00DA4FC3">
            <w:pPr>
              <w:widowControl/>
              <w:autoSpaceDE/>
              <w:autoSpaceDN/>
              <w:adjustRightInd/>
              <w:spacing w:line="360" w:lineRule="auto"/>
              <w:contextualSpacing/>
              <w:rPr>
                <w:color w:val="000000"/>
                <w:sz w:val="28"/>
                <w:szCs w:val="28"/>
              </w:rPr>
            </w:pPr>
            <w:r w:rsidRPr="00DA4FC3">
              <w:rPr>
                <w:color w:val="000000"/>
                <w:sz w:val="28"/>
                <w:szCs w:val="28"/>
              </w:rPr>
              <w:t>196</w:t>
            </w:r>
            <w:r w:rsidR="00D95DCE">
              <w:rPr>
                <w:color w:val="000000"/>
                <w:sz w:val="28"/>
                <w:szCs w:val="28"/>
              </w:rPr>
              <w:t>3</w:t>
            </w:r>
            <w:r w:rsidRPr="00DA4FC3">
              <w:rPr>
                <w:color w:val="000000"/>
                <w:sz w:val="28"/>
                <w:szCs w:val="28"/>
              </w:rPr>
              <w:t xml:space="preserve"> г. рождения и старше</w:t>
            </w:r>
          </w:p>
        </w:tc>
        <w:tc>
          <w:tcPr>
            <w:tcW w:w="6420" w:type="dxa"/>
            <w:tcBorders>
              <w:top w:val="single" w:sz="4" w:space="0" w:color="auto"/>
              <w:left w:val="nil"/>
              <w:bottom w:val="single" w:sz="4" w:space="0" w:color="auto"/>
              <w:right w:val="single" w:sz="4" w:space="0" w:color="auto"/>
            </w:tcBorders>
            <w:shd w:val="clear" w:color="auto" w:fill="auto"/>
            <w:noWrap/>
          </w:tcPr>
          <w:p w:rsidR="00DA4FC3" w:rsidRDefault="00DA4FC3" w:rsidP="00DA4FC3">
            <w:pPr>
              <w:jc w:val="center"/>
            </w:pPr>
            <w:r w:rsidRPr="006D4CED">
              <w:rPr>
                <w:sz w:val="28"/>
                <w:szCs w:val="28"/>
                <w:lang w:eastAsia="en-US"/>
              </w:rPr>
              <w:t>64 кг, 71 кг, 79 кг, 88 кг, 98 кг, 98+ кг</w:t>
            </w:r>
          </w:p>
        </w:tc>
      </w:tr>
    </w:tbl>
    <w:p w:rsidR="008C7288" w:rsidRPr="00AF7699" w:rsidRDefault="008C7288" w:rsidP="008C7288">
      <w:pPr>
        <w:adjustRightInd/>
        <w:ind w:firstLine="714"/>
        <w:contextualSpacing/>
        <w:jc w:val="both"/>
        <w:rPr>
          <w:sz w:val="28"/>
          <w:szCs w:val="28"/>
          <w:lang w:eastAsia="en-US"/>
        </w:rPr>
      </w:pPr>
      <w:r w:rsidRPr="00AF7699">
        <w:rPr>
          <w:sz w:val="28"/>
          <w:szCs w:val="28"/>
          <w:lang w:eastAsia="en-US"/>
        </w:rPr>
        <w:t xml:space="preserve">В каждой весовой категории разыгрывается 1, 2 </w:t>
      </w:r>
      <w:r w:rsidRPr="00AA5B56">
        <w:rPr>
          <w:sz w:val="28"/>
          <w:szCs w:val="28"/>
          <w:lang w:eastAsia="en-US"/>
        </w:rPr>
        <w:t>и два 3 места</w:t>
      </w:r>
      <w:r w:rsidRPr="00AF7699">
        <w:rPr>
          <w:sz w:val="28"/>
          <w:szCs w:val="28"/>
          <w:lang w:eastAsia="en-US"/>
        </w:rPr>
        <w:t xml:space="preserve">. </w:t>
      </w:r>
    </w:p>
    <w:p w:rsidR="00BD78BA" w:rsidRDefault="00BD78BA" w:rsidP="00BD78BA">
      <w:pPr>
        <w:adjustRightInd/>
        <w:ind w:firstLine="714"/>
        <w:contextualSpacing/>
        <w:jc w:val="both"/>
        <w:rPr>
          <w:sz w:val="26"/>
          <w:szCs w:val="26"/>
          <w:lang w:eastAsia="en-US"/>
        </w:rPr>
      </w:pPr>
      <w:r w:rsidRPr="00BD78BA">
        <w:rPr>
          <w:sz w:val="26"/>
          <w:szCs w:val="26"/>
          <w:lang w:eastAsia="en-US"/>
        </w:rPr>
        <w:t>Система проведения соревнований определяется ГСК в зависимости от количества</w:t>
      </w:r>
      <w:r w:rsidR="00852AB5">
        <w:rPr>
          <w:sz w:val="26"/>
          <w:szCs w:val="26"/>
          <w:lang w:eastAsia="en-US"/>
        </w:rPr>
        <w:t xml:space="preserve"> </w:t>
      </w:r>
      <w:r w:rsidRPr="00BD78BA">
        <w:rPr>
          <w:sz w:val="26"/>
          <w:szCs w:val="26"/>
          <w:lang w:eastAsia="en-US"/>
        </w:rPr>
        <w:t>участников.</w:t>
      </w:r>
    </w:p>
    <w:p w:rsidR="006A1D26" w:rsidRDefault="006A1D26" w:rsidP="00960071">
      <w:pPr>
        <w:adjustRightInd/>
        <w:ind w:firstLine="714"/>
        <w:contextualSpacing/>
        <w:jc w:val="both"/>
        <w:rPr>
          <w:sz w:val="26"/>
          <w:szCs w:val="26"/>
          <w:lang w:eastAsia="en-US"/>
        </w:rPr>
      </w:pPr>
    </w:p>
    <w:p w:rsidR="00BD78BA" w:rsidRPr="00066AA8" w:rsidRDefault="00C24CBC" w:rsidP="00BD78BA">
      <w:pPr>
        <w:spacing w:line="276" w:lineRule="auto"/>
        <w:contextualSpacing/>
        <w:jc w:val="center"/>
        <w:rPr>
          <w:b/>
          <w:sz w:val="28"/>
          <w:szCs w:val="28"/>
        </w:rPr>
      </w:pPr>
      <w:r>
        <w:rPr>
          <w:b/>
          <w:sz w:val="28"/>
          <w:szCs w:val="28"/>
        </w:rPr>
        <w:t>ШАХМАТЫ</w:t>
      </w:r>
    </w:p>
    <w:p w:rsidR="00066AA8" w:rsidRPr="00FE62B1" w:rsidRDefault="00066AA8" w:rsidP="00066AA8">
      <w:pPr>
        <w:tabs>
          <w:tab w:val="left" w:pos="567"/>
        </w:tabs>
        <w:spacing w:line="0" w:lineRule="atLeast"/>
        <w:ind w:firstLine="426"/>
        <w:jc w:val="both"/>
        <w:rPr>
          <w:sz w:val="28"/>
          <w:szCs w:val="28"/>
        </w:rPr>
      </w:pPr>
      <w:r w:rsidRPr="00FE62B1">
        <w:rPr>
          <w:sz w:val="28"/>
          <w:szCs w:val="28"/>
          <w:shd w:val="clear" w:color="auto" w:fill="FFFFFF"/>
        </w:rPr>
        <w:t xml:space="preserve">Турнир лично-командный. </w:t>
      </w:r>
      <w:r w:rsidRPr="00FE62B1">
        <w:rPr>
          <w:sz w:val="28"/>
          <w:szCs w:val="28"/>
        </w:rPr>
        <w:t>Физкультурное мероприятие  проводится в соответствии с правилами вида спорта «шахматы», утвержденными приказом Министерства спорта Российской Федерации от 29 декабря 2020 г. №</w:t>
      </w:r>
      <w:r w:rsidR="002245A2">
        <w:rPr>
          <w:sz w:val="28"/>
          <w:szCs w:val="28"/>
        </w:rPr>
        <w:t xml:space="preserve"> </w:t>
      </w:r>
      <w:r w:rsidRPr="00FE62B1">
        <w:rPr>
          <w:sz w:val="28"/>
          <w:szCs w:val="28"/>
        </w:rPr>
        <w:t>988, и не противоречащим Правилам игры в шахматы ФИДЕ.</w:t>
      </w:r>
    </w:p>
    <w:p w:rsidR="00A8424B" w:rsidRDefault="00066AA8" w:rsidP="00A8424B">
      <w:pPr>
        <w:spacing w:line="276" w:lineRule="auto"/>
        <w:ind w:firstLine="426"/>
        <w:contextualSpacing/>
        <w:jc w:val="both"/>
        <w:rPr>
          <w:sz w:val="28"/>
          <w:szCs w:val="28"/>
          <w:shd w:val="clear" w:color="auto" w:fill="FFFFFF"/>
        </w:rPr>
      </w:pPr>
      <w:r w:rsidRPr="00FE62B1">
        <w:rPr>
          <w:sz w:val="28"/>
          <w:szCs w:val="28"/>
          <w:shd w:val="clear" w:color="auto" w:fill="FFFFFF"/>
        </w:rPr>
        <w:t>Состав команды 3 чел: 2 мужчины и 1 женщина, замены не допускаются.</w:t>
      </w:r>
      <w:r w:rsidRPr="00FE62B1">
        <w:rPr>
          <w:sz w:val="28"/>
          <w:szCs w:val="28"/>
        </w:rPr>
        <w:br/>
      </w:r>
      <w:r w:rsidRPr="00FE62B1">
        <w:rPr>
          <w:sz w:val="28"/>
          <w:szCs w:val="28"/>
          <w:shd w:val="clear" w:color="auto" w:fill="FFFFFF"/>
        </w:rPr>
        <w:t>Турнир для  мужчин и женщин раздельный (в них определяются победители и призёры в личном зачёте).</w:t>
      </w:r>
    </w:p>
    <w:p w:rsidR="00A8424B" w:rsidRDefault="00A8424B" w:rsidP="00A8424B">
      <w:pPr>
        <w:spacing w:line="276" w:lineRule="auto"/>
        <w:ind w:firstLine="426"/>
        <w:contextualSpacing/>
        <w:jc w:val="both"/>
        <w:rPr>
          <w:sz w:val="28"/>
          <w:szCs w:val="28"/>
          <w:shd w:val="clear" w:color="auto" w:fill="FFFFFF"/>
        </w:rPr>
      </w:pPr>
      <w:r>
        <w:rPr>
          <w:sz w:val="28"/>
          <w:szCs w:val="28"/>
          <w:shd w:val="clear" w:color="auto" w:fill="FFFFFF"/>
        </w:rPr>
        <w:t>Команда победитель и команды призёры определяются по сумме набранных очков всеми участниками команды.</w:t>
      </w:r>
      <w:r w:rsidR="00066AA8" w:rsidRPr="00FE62B1">
        <w:rPr>
          <w:sz w:val="28"/>
          <w:szCs w:val="28"/>
          <w:shd w:val="clear" w:color="auto" w:fill="FFFFFF"/>
        </w:rPr>
        <w:t xml:space="preserve"> </w:t>
      </w:r>
    </w:p>
    <w:p w:rsidR="00A8424B" w:rsidRDefault="00A8424B" w:rsidP="00A8424B">
      <w:pPr>
        <w:spacing w:line="276" w:lineRule="auto"/>
        <w:ind w:firstLine="426"/>
        <w:contextualSpacing/>
        <w:jc w:val="both"/>
        <w:rPr>
          <w:sz w:val="28"/>
          <w:szCs w:val="28"/>
          <w:shd w:val="clear" w:color="auto" w:fill="FFFFFF"/>
        </w:rPr>
      </w:pPr>
      <w:r>
        <w:rPr>
          <w:sz w:val="28"/>
          <w:szCs w:val="28"/>
          <w:shd w:val="clear" w:color="auto" w:fill="FFFFFF"/>
        </w:rPr>
        <w:t>Контроль времени 15 мин +10 сек на ход. Система проведения швейцарская. Количество туров 9.</w:t>
      </w:r>
    </w:p>
    <w:p w:rsidR="00A8424B" w:rsidRDefault="00A8424B" w:rsidP="00A8424B">
      <w:pPr>
        <w:spacing w:line="276" w:lineRule="auto"/>
        <w:ind w:firstLine="426"/>
        <w:contextualSpacing/>
        <w:jc w:val="both"/>
        <w:rPr>
          <w:sz w:val="28"/>
          <w:szCs w:val="28"/>
          <w:shd w:val="clear" w:color="auto" w:fill="FFFFFF"/>
        </w:rPr>
      </w:pPr>
      <w:r>
        <w:rPr>
          <w:sz w:val="28"/>
          <w:szCs w:val="28"/>
          <w:shd w:val="clear" w:color="auto" w:fill="FFFFFF"/>
        </w:rPr>
        <w:t>Ограничения по допуску: допускаются участники имеющие рейтинг ФШР по быстрым шахматам на 01.07.</w:t>
      </w:r>
      <w:r w:rsidR="00D977F4">
        <w:rPr>
          <w:sz w:val="28"/>
          <w:szCs w:val="28"/>
          <w:shd w:val="clear" w:color="auto" w:fill="FFFFFF"/>
        </w:rPr>
        <w:t>20</w:t>
      </w:r>
      <w:r>
        <w:rPr>
          <w:sz w:val="28"/>
          <w:szCs w:val="28"/>
          <w:shd w:val="clear" w:color="auto" w:fill="FFFFFF"/>
        </w:rPr>
        <w:t>23</w:t>
      </w:r>
      <w:r w:rsidR="00D977F4">
        <w:rPr>
          <w:sz w:val="28"/>
          <w:szCs w:val="28"/>
          <w:shd w:val="clear" w:color="auto" w:fill="FFFFFF"/>
        </w:rPr>
        <w:t>. М</w:t>
      </w:r>
      <w:r>
        <w:rPr>
          <w:sz w:val="28"/>
          <w:szCs w:val="28"/>
          <w:shd w:val="clear" w:color="auto" w:fill="FFFFFF"/>
        </w:rPr>
        <w:t>ужчины 2300 и ниже, женщины 2100 и ниже.</w:t>
      </w:r>
    </w:p>
    <w:p w:rsidR="00A8424B" w:rsidRPr="00A8424B" w:rsidRDefault="00A8424B" w:rsidP="00A8424B">
      <w:pPr>
        <w:spacing w:line="276" w:lineRule="auto"/>
        <w:ind w:firstLine="426"/>
        <w:contextualSpacing/>
        <w:jc w:val="both"/>
        <w:rPr>
          <w:sz w:val="28"/>
          <w:szCs w:val="28"/>
          <w:shd w:val="clear" w:color="auto" w:fill="FFFFFF"/>
        </w:rPr>
      </w:pPr>
      <w:r>
        <w:rPr>
          <w:sz w:val="28"/>
          <w:szCs w:val="28"/>
          <w:shd w:val="clear" w:color="auto" w:fill="FFFFFF"/>
        </w:rPr>
        <w:lastRenderedPageBreak/>
        <w:t xml:space="preserve">Участники, имеющие звания </w:t>
      </w:r>
      <w:r w:rsidRPr="00FE62B1">
        <w:rPr>
          <w:sz w:val="28"/>
          <w:szCs w:val="28"/>
          <w:shd w:val="clear" w:color="auto" w:fill="FFFFFF"/>
        </w:rPr>
        <w:t>FM, IM, GM, WFM, WIM, WGM, Мастер спорта России или СССР,  Гроссмейстер России или СССР к участию в турнире не допускаются.</w:t>
      </w:r>
    </w:p>
    <w:p w:rsidR="00063D2A" w:rsidRPr="00066AA8" w:rsidRDefault="00063D2A" w:rsidP="00066AA8">
      <w:pPr>
        <w:contextualSpacing/>
        <w:rPr>
          <w:color w:val="FF0000"/>
          <w:sz w:val="24"/>
          <w:szCs w:val="24"/>
        </w:rPr>
      </w:pPr>
    </w:p>
    <w:p w:rsidR="00BD78BA" w:rsidRPr="007933B4" w:rsidRDefault="00BD78BA" w:rsidP="00BD78BA">
      <w:pPr>
        <w:spacing w:line="276" w:lineRule="auto"/>
        <w:contextualSpacing/>
        <w:jc w:val="center"/>
        <w:rPr>
          <w:b/>
          <w:sz w:val="28"/>
          <w:szCs w:val="28"/>
        </w:rPr>
      </w:pPr>
      <w:r w:rsidRPr="007933B4">
        <w:rPr>
          <w:b/>
          <w:sz w:val="28"/>
          <w:szCs w:val="28"/>
        </w:rPr>
        <w:t>ТАНЦЕВАЛЬНЫЙ СПОРТ</w:t>
      </w:r>
    </w:p>
    <w:p w:rsidR="009F5EB9" w:rsidRDefault="009F5EB9" w:rsidP="009F5EB9">
      <w:pPr>
        <w:spacing w:line="276" w:lineRule="auto"/>
        <w:ind w:firstLine="709"/>
        <w:contextualSpacing/>
        <w:jc w:val="both"/>
        <w:rPr>
          <w:sz w:val="28"/>
          <w:szCs w:val="28"/>
        </w:rPr>
      </w:pPr>
      <w:r w:rsidRPr="009F5EB9">
        <w:rPr>
          <w:sz w:val="28"/>
          <w:szCs w:val="28"/>
        </w:rPr>
        <w:t xml:space="preserve">Соревнования </w:t>
      </w:r>
      <w:r w:rsidRPr="007D08B7">
        <w:rPr>
          <w:sz w:val="28"/>
          <w:szCs w:val="28"/>
        </w:rPr>
        <w:t>личные</w:t>
      </w:r>
      <w:r w:rsidR="007D08B7">
        <w:rPr>
          <w:sz w:val="28"/>
          <w:szCs w:val="28"/>
        </w:rPr>
        <w:t>.</w:t>
      </w:r>
      <w:r w:rsidR="00066AA8">
        <w:rPr>
          <w:sz w:val="28"/>
          <w:szCs w:val="28"/>
        </w:rPr>
        <w:t xml:space="preserve"> </w:t>
      </w:r>
      <w:r w:rsidRPr="009F5EB9">
        <w:rPr>
          <w:sz w:val="28"/>
          <w:szCs w:val="28"/>
        </w:rPr>
        <w:t xml:space="preserve">Проводятся среди мужчин и женщин в соответствии </w:t>
      </w:r>
      <w:r w:rsidR="00AC6793">
        <w:rPr>
          <w:sz w:val="28"/>
          <w:szCs w:val="28"/>
        </w:rPr>
        <w:br/>
      </w:r>
      <w:r w:rsidRPr="009F5EB9">
        <w:rPr>
          <w:sz w:val="28"/>
          <w:szCs w:val="28"/>
        </w:rPr>
        <w:t>с правилами вида спорта «</w:t>
      </w:r>
      <w:r>
        <w:rPr>
          <w:sz w:val="28"/>
          <w:szCs w:val="28"/>
        </w:rPr>
        <w:t>танцевальный спорт</w:t>
      </w:r>
      <w:r w:rsidRPr="009F5EB9">
        <w:rPr>
          <w:sz w:val="28"/>
          <w:szCs w:val="28"/>
        </w:rPr>
        <w:t xml:space="preserve">», утвержденными </w:t>
      </w:r>
      <w:proofErr w:type="spellStart"/>
      <w:r w:rsidRPr="009F5EB9">
        <w:rPr>
          <w:sz w:val="28"/>
          <w:szCs w:val="28"/>
        </w:rPr>
        <w:t>Минспортом</w:t>
      </w:r>
      <w:proofErr w:type="spellEnd"/>
      <w:r w:rsidRPr="009F5EB9">
        <w:rPr>
          <w:sz w:val="28"/>
          <w:szCs w:val="28"/>
        </w:rPr>
        <w:t xml:space="preserve"> России.</w:t>
      </w:r>
    </w:p>
    <w:p w:rsidR="00D4287B" w:rsidRDefault="00D4287B" w:rsidP="00D4287B">
      <w:pPr>
        <w:spacing w:line="276" w:lineRule="auto"/>
        <w:ind w:firstLine="709"/>
        <w:jc w:val="both"/>
        <w:rPr>
          <w:color w:val="FF0000"/>
          <w:sz w:val="28"/>
          <w:szCs w:val="28"/>
        </w:rPr>
      </w:pPr>
      <w:r>
        <w:rPr>
          <w:sz w:val="28"/>
          <w:szCs w:val="28"/>
        </w:rPr>
        <w:t xml:space="preserve">К участию в соревнованиях допускаются пары, </w:t>
      </w:r>
      <w:r w:rsidRPr="00D4287B">
        <w:rPr>
          <w:color w:val="000000" w:themeColor="text1"/>
          <w:sz w:val="28"/>
          <w:szCs w:val="28"/>
        </w:rPr>
        <w:t>следующих возрастных групп:</w:t>
      </w:r>
    </w:p>
    <w:p w:rsidR="00D4287B" w:rsidRDefault="00D4287B" w:rsidP="00D4287B">
      <w:pPr>
        <w:spacing w:line="276" w:lineRule="auto"/>
        <w:ind w:firstLine="709"/>
        <w:jc w:val="both"/>
        <w:rPr>
          <w:sz w:val="28"/>
          <w:szCs w:val="28"/>
        </w:rPr>
      </w:pPr>
      <w:r w:rsidRPr="00D4287B">
        <w:rPr>
          <w:color w:val="000000" w:themeColor="text1"/>
          <w:sz w:val="28"/>
          <w:szCs w:val="28"/>
        </w:rPr>
        <w:t>- мужчины и женщины 35 лет и старше (</w:t>
      </w:r>
      <w:r>
        <w:rPr>
          <w:sz w:val="28"/>
          <w:szCs w:val="28"/>
        </w:rPr>
        <w:t>один из участников которой должен быть 1988 г.р. и старше, второй участник может быть 1993 г.р. и старше);</w:t>
      </w:r>
    </w:p>
    <w:p w:rsidR="00D4287B" w:rsidRPr="00D4287B" w:rsidRDefault="00D4287B" w:rsidP="00D4287B">
      <w:pPr>
        <w:spacing w:line="276" w:lineRule="auto"/>
        <w:ind w:firstLine="709"/>
        <w:jc w:val="both"/>
        <w:rPr>
          <w:color w:val="000000" w:themeColor="text1"/>
          <w:sz w:val="28"/>
          <w:szCs w:val="28"/>
        </w:rPr>
      </w:pPr>
      <w:r w:rsidRPr="00D4287B">
        <w:rPr>
          <w:color w:val="000000" w:themeColor="text1"/>
          <w:sz w:val="28"/>
          <w:szCs w:val="28"/>
        </w:rPr>
        <w:t>- мужчины и женщины 45 лет и старше (один из участников которой должен быть 1978 г.р. и старше, второй участник может быть 1983 г.р. и старше);</w:t>
      </w:r>
    </w:p>
    <w:p w:rsidR="00D4287B" w:rsidRPr="00D4287B" w:rsidRDefault="00D4287B" w:rsidP="00D4287B">
      <w:pPr>
        <w:spacing w:line="276" w:lineRule="auto"/>
        <w:ind w:firstLine="709"/>
        <w:jc w:val="both"/>
        <w:rPr>
          <w:color w:val="000000" w:themeColor="text1"/>
          <w:sz w:val="28"/>
          <w:szCs w:val="28"/>
        </w:rPr>
      </w:pPr>
      <w:r w:rsidRPr="00D4287B">
        <w:rPr>
          <w:color w:val="000000" w:themeColor="text1"/>
          <w:sz w:val="28"/>
          <w:szCs w:val="28"/>
        </w:rPr>
        <w:t>- мужчины и женщины 55 лет и старше (один из участников которой должен быть 1968 г.р. и старше, второй участник может быть 1973 г.р. и старше).</w:t>
      </w:r>
    </w:p>
    <w:p w:rsidR="009F5EB9" w:rsidRPr="009F5EB9" w:rsidRDefault="009F5EB9" w:rsidP="009F5EB9">
      <w:pPr>
        <w:spacing w:line="276" w:lineRule="auto"/>
        <w:ind w:firstLine="709"/>
        <w:contextualSpacing/>
        <w:jc w:val="both"/>
        <w:rPr>
          <w:sz w:val="28"/>
          <w:szCs w:val="28"/>
        </w:rPr>
      </w:pPr>
      <w:r>
        <w:rPr>
          <w:sz w:val="28"/>
          <w:szCs w:val="28"/>
        </w:rPr>
        <w:t>Соревнования проводятся в д</w:t>
      </w:r>
      <w:r w:rsidRPr="009F5EB9">
        <w:rPr>
          <w:sz w:val="28"/>
          <w:szCs w:val="28"/>
        </w:rPr>
        <w:t>исциплин</w:t>
      </w:r>
      <w:r>
        <w:rPr>
          <w:sz w:val="28"/>
          <w:szCs w:val="28"/>
        </w:rPr>
        <w:t>ах</w:t>
      </w:r>
      <w:r w:rsidRPr="009F5EB9">
        <w:rPr>
          <w:sz w:val="28"/>
          <w:szCs w:val="28"/>
        </w:rPr>
        <w:t xml:space="preserve">: </w:t>
      </w:r>
    </w:p>
    <w:p w:rsidR="009F5EB9" w:rsidRPr="009F5EB9" w:rsidRDefault="009F5EB9" w:rsidP="009F5EB9">
      <w:pPr>
        <w:spacing w:line="276" w:lineRule="auto"/>
        <w:contextualSpacing/>
        <w:jc w:val="both"/>
        <w:rPr>
          <w:sz w:val="28"/>
          <w:szCs w:val="28"/>
        </w:rPr>
      </w:pPr>
      <w:r w:rsidRPr="009F5EB9">
        <w:rPr>
          <w:sz w:val="28"/>
          <w:szCs w:val="28"/>
        </w:rPr>
        <w:t xml:space="preserve">- европейская программа; </w:t>
      </w:r>
    </w:p>
    <w:p w:rsidR="009F5EB9" w:rsidRDefault="009F5EB9" w:rsidP="009F5EB9">
      <w:pPr>
        <w:spacing w:line="276" w:lineRule="auto"/>
        <w:contextualSpacing/>
        <w:jc w:val="both"/>
        <w:rPr>
          <w:sz w:val="28"/>
          <w:szCs w:val="28"/>
        </w:rPr>
      </w:pPr>
      <w:r w:rsidRPr="009F5EB9">
        <w:rPr>
          <w:sz w:val="28"/>
          <w:szCs w:val="28"/>
        </w:rPr>
        <w:t>- латиноамериканская программа.</w:t>
      </w:r>
    </w:p>
    <w:p w:rsidR="00216E8C" w:rsidRDefault="00216E8C" w:rsidP="00BD78BA">
      <w:pPr>
        <w:spacing w:line="276" w:lineRule="auto"/>
        <w:contextualSpacing/>
        <w:jc w:val="center"/>
        <w:rPr>
          <w:b/>
          <w:sz w:val="28"/>
          <w:szCs w:val="28"/>
        </w:rPr>
      </w:pPr>
    </w:p>
    <w:p w:rsidR="002F0ED7" w:rsidRDefault="002F0ED7" w:rsidP="001D7083">
      <w:pPr>
        <w:widowControl/>
        <w:tabs>
          <w:tab w:val="num" w:pos="0"/>
        </w:tabs>
        <w:autoSpaceDE/>
        <w:autoSpaceDN/>
        <w:adjustRightInd/>
        <w:spacing w:line="276" w:lineRule="auto"/>
        <w:ind w:firstLine="709"/>
        <w:jc w:val="both"/>
        <w:rPr>
          <w:sz w:val="28"/>
          <w:szCs w:val="28"/>
        </w:rPr>
      </w:pPr>
    </w:p>
    <w:p w:rsidR="002F0ED7" w:rsidRDefault="002F0ED7" w:rsidP="002F0ED7">
      <w:pPr>
        <w:widowControl/>
        <w:tabs>
          <w:tab w:val="num" w:pos="0"/>
        </w:tabs>
        <w:autoSpaceDE/>
        <w:autoSpaceDN/>
        <w:adjustRightInd/>
        <w:spacing w:line="276" w:lineRule="auto"/>
        <w:ind w:firstLine="709"/>
        <w:jc w:val="center"/>
        <w:rPr>
          <w:b/>
          <w:sz w:val="28"/>
          <w:szCs w:val="28"/>
        </w:rPr>
      </w:pPr>
      <w:r w:rsidRPr="002F0ED7">
        <w:rPr>
          <w:b/>
          <w:sz w:val="28"/>
          <w:szCs w:val="28"/>
        </w:rPr>
        <w:t>ГОРОДОШНЫЙ СПОРТ</w:t>
      </w:r>
    </w:p>
    <w:p w:rsidR="001E1ED5" w:rsidRPr="00D736D2" w:rsidRDefault="002F0ED7" w:rsidP="001E1ED5">
      <w:pPr>
        <w:widowControl/>
        <w:autoSpaceDE/>
        <w:autoSpaceDN/>
        <w:adjustRightInd/>
        <w:ind w:firstLine="705"/>
        <w:jc w:val="both"/>
        <w:rPr>
          <w:sz w:val="28"/>
          <w:szCs w:val="28"/>
        </w:rPr>
      </w:pPr>
      <w:r w:rsidRPr="00D736D2">
        <w:rPr>
          <w:sz w:val="28"/>
          <w:szCs w:val="28"/>
        </w:rPr>
        <w:t>Соревнования командные</w:t>
      </w:r>
      <w:r w:rsidR="001E1ED5" w:rsidRPr="00D736D2">
        <w:rPr>
          <w:sz w:val="28"/>
          <w:szCs w:val="28"/>
        </w:rPr>
        <w:t>,</w:t>
      </w:r>
      <w:r w:rsidR="001E1ED5" w:rsidRPr="00D736D2">
        <w:t xml:space="preserve"> </w:t>
      </w:r>
      <w:r w:rsidR="001E1ED5" w:rsidRPr="00D736D2">
        <w:rPr>
          <w:sz w:val="28"/>
          <w:szCs w:val="28"/>
        </w:rPr>
        <w:t xml:space="preserve">проходят в соответствии с правилами вида спорта «городошный спорт», утвержденными приказом Министерства спорта РФ </w:t>
      </w:r>
      <w:r w:rsidR="00D977F4">
        <w:rPr>
          <w:sz w:val="28"/>
          <w:szCs w:val="28"/>
        </w:rPr>
        <w:t xml:space="preserve">                </w:t>
      </w:r>
      <w:r w:rsidR="001E1ED5" w:rsidRPr="00D736D2">
        <w:rPr>
          <w:sz w:val="28"/>
          <w:szCs w:val="28"/>
        </w:rPr>
        <w:t>от 06 июля 2020 г. N 494</w:t>
      </w:r>
      <w:r w:rsidR="005B65AC" w:rsidRPr="00D736D2">
        <w:rPr>
          <w:sz w:val="28"/>
          <w:szCs w:val="28"/>
        </w:rPr>
        <w:t>.</w:t>
      </w:r>
      <w:r w:rsidRPr="00D736D2">
        <w:rPr>
          <w:sz w:val="28"/>
          <w:szCs w:val="28"/>
        </w:rPr>
        <w:t xml:space="preserve"> </w:t>
      </w:r>
    </w:p>
    <w:p w:rsidR="001E1ED5" w:rsidRPr="00D736D2" w:rsidRDefault="001E1ED5" w:rsidP="001E1ED5">
      <w:pPr>
        <w:widowControl/>
        <w:autoSpaceDE/>
        <w:autoSpaceDN/>
        <w:adjustRightInd/>
        <w:ind w:firstLine="705"/>
        <w:jc w:val="both"/>
        <w:rPr>
          <w:sz w:val="28"/>
          <w:szCs w:val="28"/>
        </w:rPr>
      </w:pPr>
      <w:r w:rsidRPr="00D736D2">
        <w:rPr>
          <w:sz w:val="28"/>
          <w:szCs w:val="28"/>
        </w:rPr>
        <w:t>Состав команды 4</w:t>
      </w:r>
      <w:r w:rsidR="002F0ED7" w:rsidRPr="00D736D2">
        <w:rPr>
          <w:sz w:val="28"/>
          <w:szCs w:val="28"/>
        </w:rPr>
        <w:t xml:space="preserve"> человека неза</w:t>
      </w:r>
      <w:r w:rsidR="005B65AC" w:rsidRPr="00D736D2">
        <w:rPr>
          <w:sz w:val="28"/>
          <w:szCs w:val="28"/>
        </w:rPr>
        <w:t>висимо от пола</w:t>
      </w:r>
      <w:r w:rsidR="002F0ED7" w:rsidRPr="00D736D2">
        <w:rPr>
          <w:sz w:val="28"/>
          <w:szCs w:val="28"/>
        </w:rPr>
        <w:t xml:space="preserve">. </w:t>
      </w:r>
      <w:r w:rsidRPr="00D736D2">
        <w:rPr>
          <w:sz w:val="28"/>
          <w:szCs w:val="28"/>
        </w:rPr>
        <w:t>В каждом заходе в соревнованиях должны участвовать три спортсмена команды. Порядок выхода игроков в заходе определяется капитаном команды.</w:t>
      </w:r>
    </w:p>
    <w:p w:rsidR="00337387" w:rsidRPr="00D736D2" w:rsidRDefault="00B55F4D" w:rsidP="00337387">
      <w:pPr>
        <w:widowControl/>
        <w:autoSpaceDE/>
        <w:autoSpaceDN/>
        <w:adjustRightInd/>
        <w:ind w:firstLine="705"/>
        <w:jc w:val="both"/>
        <w:rPr>
          <w:bCs/>
          <w:sz w:val="28"/>
          <w:szCs w:val="28"/>
        </w:rPr>
      </w:pPr>
      <w:r>
        <w:rPr>
          <w:bCs/>
          <w:sz w:val="28"/>
          <w:szCs w:val="28"/>
        </w:rPr>
        <w:t xml:space="preserve">Система проведения, количество этапов (туров) </w:t>
      </w:r>
      <w:r w:rsidR="00337387" w:rsidRPr="00D736D2">
        <w:rPr>
          <w:bCs/>
          <w:sz w:val="28"/>
          <w:szCs w:val="28"/>
        </w:rPr>
        <w:t>определяется ГСК</w:t>
      </w:r>
      <w:r>
        <w:rPr>
          <w:bCs/>
          <w:sz w:val="28"/>
          <w:szCs w:val="28"/>
        </w:rPr>
        <w:t xml:space="preserve"> до начала </w:t>
      </w:r>
      <w:r w:rsidR="008D4972">
        <w:rPr>
          <w:bCs/>
          <w:sz w:val="28"/>
          <w:szCs w:val="28"/>
        </w:rPr>
        <w:t xml:space="preserve">соревнований, </w:t>
      </w:r>
      <w:r w:rsidR="008D4972" w:rsidRPr="00D736D2">
        <w:rPr>
          <w:bCs/>
          <w:sz w:val="28"/>
          <w:szCs w:val="28"/>
        </w:rPr>
        <w:t>исходя</w:t>
      </w:r>
      <w:r w:rsidR="00337387" w:rsidRPr="00D736D2">
        <w:rPr>
          <w:bCs/>
          <w:sz w:val="28"/>
          <w:szCs w:val="28"/>
        </w:rPr>
        <w:t xml:space="preserve"> из количества заявившихся команд.</w:t>
      </w:r>
    </w:p>
    <w:p w:rsidR="00973EFB" w:rsidRPr="00D736D2" w:rsidRDefault="001E1ED5" w:rsidP="001E1ED5">
      <w:pPr>
        <w:widowControl/>
        <w:autoSpaceDE/>
        <w:autoSpaceDN/>
        <w:adjustRightInd/>
        <w:ind w:firstLine="705"/>
        <w:jc w:val="both"/>
        <w:rPr>
          <w:sz w:val="28"/>
          <w:szCs w:val="28"/>
        </w:rPr>
      </w:pPr>
      <w:r w:rsidRPr="00D736D2">
        <w:rPr>
          <w:sz w:val="28"/>
          <w:szCs w:val="28"/>
        </w:rPr>
        <w:t xml:space="preserve">Для проведения соревнований используются </w:t>
      </w:r>
      <w:r w:rsidR="00762F17" w:rsidRPr="00D736D2">
        <w:rPr>
          <w:sz w:val="28"/>
          <w:szCs w:val="28"/>
        </w:rPr>
        <w:t xml:space="preserve">составные </w:t>
      </w:r>
      <w:r w:rsidRPr="00D736D2">
        <w:rPr>
          <w:sz w:val="28"/>
          <w:szCs w:val="28"/>
        </w:rPr>
        <w:t>биты</w:t>
      </w:r>
      <w:r w:rsidR="00762F17" w:rsidRPr="00D736D2">
        <w:rPr>
          <w:sz w:val="28"/>
          <w:szCs w:val="28"/>
        </w:rPr>
        <w:t xml:space="preserve"> и городки в форме правильной призмы. Участники соревнований </w:t>
      </w:r>
      <w:r w:rsidR="005B65AC" w:rsidRPr="00D736D2">
        <w:rPr>
          <w:sz w:val="28"/>
          <w:szCs w:val="28"/>
        </w:rPr>
        <w:t xml:space="preserve">могут </w:t>
      </w:r>
      <w:r w:rsidR="00762F17" w:rsidRPr="00D736D2">
        <w:rPr>
          <w:sz w:val="28"/>
          <w:szCs w:val="28"/>
        </w:rPr>
        <w:t>играть полимерными битами</w:t>
      </w:r>
      <w:r w:rsidRPr="00D736D2">
        <w:rPr>
          <w:sz w:val="28"/>
          <w:szCs w:val="28"/>
        </w:rPr>
        <w:t xml:space="preserve"> весом до 2-х кг.  </w:t>
      </w:r>
    </w:p>
    <w:p w:rsidR="00295182" w:rsidRPr="00D736D2" w:rsidRDefault="00B55F4D" w:rsidP="00295182">
      <w:pPr>
        <w:widowControl/>
        <w:autoSpaceDE/>
        <w:autoSpaceDN/>
        <w:adjustRightInd/>
        <w:ind w:firstLine="705"/>
        <w:jc w:val="both"/>
        <w:rPr>
          <w:sz w:val="28"/>
          <w:szCs w:val="28"/>
        </w:rPr>
      </w:pPr>
      <w:r w:rsidRPr="00D736D2">
        <w:rPr>
          <w:sz w:val="28"/>
          <w:szCs w:val="28"/>
        </w:rPr>
        <w:t>Соревнования проводятся по упрощённым правилам</w:t>
      </w:r>
      <w:r>
        <w:rPr>
          <w:sz w:val="28"/>
          <w:szCs w:val="28"/>
        </w:rPr>
        <w:t xml:space="preserve">. </w:t>
      </w:r>
      <w:r w:rsidRPr="00D736D2">
        <w:rPr>
          <w:sz w:val="28"/>
          <w:szCs w:val="28"/>
        </w:rPr>
        <w:t xml:space="preserve"> </w:t>
      </w:r>
      <w:r w:rsidR="001E1ED5" w:rsidRPr="00D736D2">
        <w:rPr>
          <w:sz w:val="28"/>
          <w:szCs w:val="28"/>
        </w:rPr>
        <w:t xml:space="preserve">Участники играют с кона 6,5 метров, штрафной городок устанавливается на отметку в 40 </w:t>
      </w:r>
      <w:r>
        <w:rPr>
          <w:sz w:val="28"/>
          <w:szCs w:val="28"/>
        </w:rPr>
        <w:t xml:space="preserve">см от штрафной зоны вертикально, </w:t>
      </w:r>
      <w:r w:rsidRPr="00D736D2">
        <w:rPr>
          <w:sz w:val="28"/>
          <w:szCs w:val="28"/>
        </w:rPr>
        <w:t>фигура «Письмо» - городки устанавливаются вертикально.</w:t>
      </w:r>
    </w:p>
    <w:p w:rsidR="00295182" w:rsidRPr="00D736D2" w:rsidRDefault="00D736D2" w:rsidP="00D736D2">
      <w:pPr>
        <w:widowControl/>
        <w:shd w:val="clear" w:color="auto" w:fill="FFFFFF"/>
        <w:autoSpaceDE/>
        <w:autoSpaceDN/>
        <w:adjustRightInd/>
        <w:ind w:firstLine="705"/>
        <w:jc w:val="both"/>
        <w:rPr>
          <w:sz w:val="28"/>
          <w:szCs w:val="28"/>
        </w:rPr>
      </w:pPr>
      <w:r w:rsidRPr="00D736D2">
        <w:rPr>
          <w:sz w:val="28"/>
          <w:szCs w:val="28"/>
        </w:rPr>
        <w:t>Встречи проводятся из трёх партий по 15 фигур.</w:t>
      </w:r>
      <w:r w:rsidR="00664569" w:rsidRPr="00D736D2">
        <w:rPr>
          <w:sz w:val="28"/>
          <w:szCs w:val="28"/>
        </w:rPr>
        <w:t xml:space="preserve"> </w:t>
      </w:r>
      <w:r w:rsidR="002F0ED7" w:rsidRPr="00D736D2">
        <w:rPr>
          <w:sz w:val="28"/>
          <w:szCs w:val="28"/>
        </w:rPr>
        <w:t xml:space="preserve">Для этого каждой команде дается 30 </w:t>
      </w:r>
      <w:r w:rsidR="00664569" w:rsidRPr="00D736D2">
        <w:rPr>
          <w:sz w:val="28"/>
          <w:szCs w:val="28"/>
        </w:rPr>
        <w:t>бросков (бит)</w:t>
      </w:r>
      <w:r w:rsidR="00B55F4D">
        <w:rPr>
          <w:sz w:val="28"/>
          <w:szCs w:val="28"/>
        </w:rPr>
        <w:t xml:space="preserve"> на каждую партию</w:t>
      </w:r>
      <w:r w:rsidR="002F0ED7" w:rsidRPr="00D736D2">
        <w:rPr>
          <w:sz w:val="28"/>
          <w:szCs w:val="28"/>
        </w:rPr>
        <w:t>.</w:t>
      </w:r>
      <w:r w:rsidR="00664569" w:rsidRPr="00D736D2">
        <w:rPr>
          <w:sz w:val="28"/>
          <w:szCs w:val="28"/>
        </w:rPr>
        <w:t xml:space="preserve"> Следующая фигура устанавливается после выбивания всех городков.</w:t>
      </w:r>
    </w:p>
    <w:p w:rsidR="00295182" w:rsidRPr="00D736D2" w:rsidRDefault="002F0ED7" w:rsidP="002F0ED7">
      <w:pPr>
        <w:widowControl/>
        <w:shd w:val="clear" w:color="auto" w:fill="FFFFFF"/>
        <w:autoSpaceDE/>
        <w:autoSpaceDN/>
        <w:adjustRightInd/>
        <w:ind w:firstLine="705"/>
        <w:jc w:val="both"/>
        <w:rPr>
          <w:sz w:val="28"/>
          <w:szCs w:val="28"/>
        </w:rPr>
      </w:pPr>
      <w:r w:rsidRPr="00D736D2">
        <w:rPr>
          <w:sz w:val="28"/>
          <w:szCs w:val="28"/>
        </w:rPr>
        <w:t xml:space="preserve"> В зачет идет количество выбитых городков. </w:t>
      </w:r>
      <w:r w:rsidR="00664569" w:rsidRPr="00D736D2">
        <w:rPr>
          <w:sz w:val="28"/>
          <w:szCs w:val="28"/>
        </w:rPr>
        <w:t>Если команда выбивает все фигуры партии меньшим количеством бит, к результату прибавляется по пять городков за каждый неиспользованный бросок (биту).</w:t>
      </w:r>
    </w:p>
    <w:p w:rsidR="002F0ED7" w:rsidRPr="00D736D2" w:rsidRDefault="002F0ED7" w:rsidP="002F0ED7">
      <w:pPr>
        <w:widowControl/>
        <w:shd w:val="clear" w:color="auto" w:fill="FFFFFF"/>
        <w:autoSpaceDE/>
        <w:autoSpaceDN/>
        <w:adjustRightInd/>
        <w:ind w:firstLine="705"/>
        <w:jc w:val="both"/>
        <w:rPr>
          <w:sz w:val="28"/>
          <w:szCs w:val="28"/>
        </w:rPr>
      </w:pPr>
      <w:r w:rsidRPr="00D736D2">
        <w:rPr>
          <w:sz w:val="28"/>
          <w:szCs w:val="28"/>
        </w:rPr>
        <w:lastRenderedPageBreak/>
        <w:t>При равенстве количества выбитых городков у двух и более команд преимущество получают команды, выбившие большее количество фигур одной битой, двумя битами и т.д.</w:t>
      </w:r>
    </w:p>
    <w:p w:rsidR="00762F17" w:rsidRPr="00D736D2" w:rsidRDefault="002F0ED7" w:rsidP="00762F17">
      <w:pPr>
        <w:widowControl/>
        <w:shd w:val="clear" w:color="auto" w:fill="FFFFFF"/>
        <w:autoSpaceDE/>
        <w:autoSpaceDN/>
        <w:adjustRightInd/>
        <w:ind w:firstLine="705"/>
        <w:jc w:val="both"/>
        <w:rPr>
          <w:sz w:val="28"/>
          <w:szCs w:val="28"/>
        </w:rPr>
      </w:pPr>
      <w:r w:rsidRPr="00D736D2">
        <w:rPr>
          <w:sz w:val="28"/>
          <w:szCs w:val="28"/>
        </w:rPr>
        <w:t>Команды должны иметь единую спортивную форму и необходимое для игр количество городков и бит.</w:t>
      </w:r>
      <w:r w:rsidR="00762F17" w:rsidRPr="00D736D2">
        <w:rPr>
          <w:sz w:val="28"/>
          <w:szCs w:val="28"/>
        </w:rPr>
        <w:t xml:space="preserve"> В случае необходимости допускается использование участниками соревнований спортивного инвентаря, представляемого организаторами соревнований. </w:t>
      </w:r>
    </w:p>
    <w:p w:rsidR="002F0ED7" w:rsidRPr="00D736D2" w:rsidRDefault="002F0ED7" w:rsidP="002F0ED7">
      <w:pPr>
        <w:widowControl/>
        <w:shd w:val="clear" w:color="auto" w:fill="FFFFFF"/>
        <w:autoSpaceDE/>
        <w:autoSpaceDN/>
        <w:adjustRightInd/>
        <w:ind w:firstLine="705"/>
        <w:jc w:val="both"/>
        <w:rPr>
          <w:sz w:val="28"/>
          <w:szCs w:val="28"/>
        </w:rPr>
      </w:pPr>
    </w:p>
    <w:p w:rsidR="002F0ED7" w:rsidRPr="00D736D2" w:rsidRDefault="002F0ED7" w:rsidP="002F0ED7">
      <w:pPr>
        <w:widowControl/>
        <w:tabs>
          <w:tab w:val="num" w:pos="0"/>
        </w:tabs>
        <w:autoSpaceDE/>
        <w:autoSpaceDN/>
        <w:adjustRightInd/>
        <w:spacing w:line="276" w:lineRule="auto"/>
        <w:ind w:firstLine="709"/>
        <w:jc w:val="center"/>
        <w:rPr>
          <w:b/>
          <w:sz w:val="28"/>
          <w:szCs w:val="28"/>
        </w:rPr>
      </w:pPr>
    </w:p>
    <w:p w:rsidR="004520E0" w:rsidRPr="00D736D2" w:rsidRDefault="004520E0" w:rsidP="00216E8C">
      <w:pPr>
        <w:widowControl/>
        <w:tabs>
          <w:tab w:val="num" w:pos="0"/>
        </w:tabs>
        <w:autoSpaceDE/>
        <w:autoSpaceDN/>
        <w:adjustRightInd/>
        <w:ind w:firstLine="709"/>
        <w:jc w:val="center"/>
        <w:rPr>
          <w:b/>
          <w:sz w:val="28"/>
          <w:szCs w:val="28"/>
        </w:rPr>
      </w:pPr>
      <w:r w:rsidRPr="00D736D2">
        <w:rPr>
          <w:b/>
          <w:sz w:val="28"/>
          <w:szCs w:val="28"/>
        </w:rPr>
        <w:t>УСЛОВИЯ ПОДВЕДЕНИЯ ИТОГОВ</w:t>
      </w:r>
    </w:p>
    <w:p w:rsidR="004520E0" w:rsidRPr="00D736D2" w:rsidRDefault="004520E0" w:rsidP="00B17476">
      <w:pPr>
        <w:tabs>
          <w:tab w:val="left" w:pos="0"/>
        </w:tabs>
        <w:contextualSpacing/>
        <w:rPr>
          <w:b/>
          <w:sz w:val="24"/>
          <w:szCs w:val="24"/>
        </w:rPr>
      </w:pPr>
    </w:p>
    <w:p w:rsidR="004520E0" w:rsidRPr="00D736D2" w:rsidRDefault="004520E0" w:rsidP="00967C67">
      <w:pPr>
        <w:tabs>
          <w:tab w:val="left" w:pos="0"/>
        </w:tabs>
        <w:spacing w:line="276" w:lineRule="auto"/>
        <w:contextualSpacing/>
        <w:jc w:val="both"/>
        <w:rPr>
          <w:sz w:val="28"/>
          <w:szCs w:val="28"/>
        </w:rPr>
      </w:pPr>
      <w:r w:rsidRPr="00D736D2">
        <w:rPr>
          <w:sz w:val="28"/>
          <w:szCs w:val="28"/>
        </w:rPr>
        <w:tab/>
        <w:t xml:space="preserve">Победители и призеры Игр </w:t>
      </w:r>
      <w:r w:rsidR="00ED5A19" w:rsidRPr="00D736D2">
        <w:rPr>
          <w:sz w:val="28"/>
          <w:szCs w:val="28"/>
        </w:rPr>
        <w:t xml:space="preserve">в видах спорта </w:t>
      </w:r>
      <w:r w:rsidRPr="00D736D2">
        <w:rPr>
          <w:sz w:val="28"/>
          <w:szCs w:val="28"/>
        </w:rPr>
        <w:t xml:space="preserve">определяются </w:t>
      </w:r>
      <w:r w:rsidR="00967C67" w:rsidRPr="00D736D2">
        <w:rPr>
          <w:sz w:val="28"/>
          <w:szCs w:val="28"/>
        </w:rPr>
        <w:t xml:space="preserve">в соответствии с регламентами </w:t>
      </w:r>
      <w:r w:rsidR="00FB1D13" w:rsidRPr="00D736D2">
        <w:rPr>
          <w:sz w:val="28"/>
          <w:szCs w:val="28"/>
        </w:rPr>
        <w:t>О</w:t>
      </w:r>
      <w:r w:rsidR="00967C67" w:rsidRPr="00D736D2">
        <w:rPr>
          <w:sz w:val="28"/>
          <w:szCs w:val="28"/>
        </w:rPr>
        <w:t>бщероссийских спортивных федераций по видам спорта.</w:t>
      </w:r>
    </w:p>
    <w:p w:rsidR="00967C67" w:rsidRPr="00D736D2" w:rsidRDefault="00967C67" w:rsidP="00967C67">
      <w:pPr>
        <w:tabs>
          <w:tab w:val="left" w:pos="0"/>
        </w:tabs>
        <w:spacing w:line="276" w:lineRule="auto"/>
        <w:contextualSpacing/>
        <w:jc w:val="both"/>
        <w:rPr>
          <w:sz w:val="28"/>
          <w:szCs w:val="28"/>
        </w:rPr>
      </w:pPr>
      <w:r w:rsidRPr="00D736D2">
        <w:rPr>
          <w:sz w:val="28"/>
          <w:szCs w:val="28"/>
        </w:rPr>
        <w:tab/>
        <w:t xml:space="preserve">Результат каждого участника фиксируется в итоговом протоколе и публикуется на официальном сайте </w:t>
      </w:r>
      <w:r w:rsidR="00ED5A19" w:rsidRPr="00D736D2">
        <w:rPr>
          <w:sz w:val="28"/>
          <w:szCs w:val="28"/>
        </w:rPr>
        <w:t xml:space="preserve">соответствующих </w:t>
      </w:r>
      <w:r w:rsidR="001D7083" w:rsidRPr="00D736D2">
        <w:rPr>
          <w:sz w:val="28"/>
          <w:szCs w:val="28"/>
        </w:rPr>
        <w:t>общероссийских спортивных федераций</w:t>
      </w:r>
      <w:r w:rsidRPr="00D736D2">
        <w:rPr>
          <w:sz w:val="28"/>
          <w:szCs w:val="28"/>
        </w:rPr>
        <w:t>.</w:t>
      </w:r>
    </w:p>
    <w:p w:rsidR="00DB0C5E" w:rsidRPr="00D736D2" w:rsidRDefault="00DB0C5E" w:rsidP="00967C67">
      <w:pPr>
        <w:tabs>
          <w:tab w:val="left" w:pos="0"/>
        </w:tabs>
        <w:spacing w:line="276" w:lineRule="auto"/>
        <w:contextualSpacing/>
        <w:jc w:val="both"/>
        <w:rPr>
          <w:sz w:val="28"/>
          <w:szCs w:val="28"/>
        </w:rPr>
      </w:pPr>
      <w:r w:rsidRPr="00D736D2">
        <w:rPr>
          <w:sz w:val="28"/>
          <w:szCs w:val="28"/>
        </w:rPr>
        <w:tab/>
        <w:t>ГСК, организаторы</w:t>
      </w:r>
      <w:r w:rsidR="003B79E3" w:rsidRPr="00D736D2">
        <w:rPr>
          <w:sz w:val="28"/>
          <w:szCs w:val="28"/>
        </w:rPr>
        <w:t xml:space="preserve"> соревнований</w:t>
      </w:r>
      <w:r w:rsidRPr="00D736D2">
        <w:rPr>
          <w:sz w:val="28"/>
          <w:szCs w:val="28"/>
        </w:rPr>
        <w:t xml:space="preserve"> </w:t>
      </w:r>
      <w:r w:rsidR="003B79E3" w:rsidRPr="00D736D2">
        <w:rPr>
          <w:sz w:val="28"/>
          <w:szCs w:val="28"/>
        </w:rPr>
        <w:t>(</w:t>
      </w:r>
      <w:r w:rsidRPr="00D736D2">
        <w:rPr>
          <w:sz w:val="28"/>
          <w:szCs w:val="28"/>
        </w:rPr>
        <w:t>по согласованию</w:t>
      </w:r>
      <w:r w:rsidR="003B79E3" w:rsidRPr="00D736D2">
        <w:rPr>
          <w:sz w:val="28"/>
          <w:szCs w:val="28"/>
        </w:rPr>
        <w:t>)</w:t>
      </w:r>
      <w:r w:rsidRPr="00D736D2">
        <w:rPr>
          <w:sz w:val="28"/>
          <w:szCs w:val="28"/>
        </w:rPr>
        <w:t>, имеют право дисквалифицировать участников за неспортивное поведение во время соревновани</w:t>
      </w:r>
      <w:r w:rsidR="00ED5A19" w:rsidRPr="00D736D2">
        <w:rPr>
          <w:sz w:val="28"/>
          <w:szCs w:val="28"/>
        </w:rPr>
        <w:t>й</w:t>
      </w:r>
      <w:r w:rsidRPr="00D736D2">
        <w:rPr>
          <w:sz w:val="28"/>
          <w:szCs w:val="28"/>
        </w:rPr>
        <w:t xml:space="preserve">, нарушение </w:t>
      </w:r>
      <w:r w:rsidR="00EB45FB" w:rsidRPr="00D736D2">
        <w:rPr>
          <w:sz w:val="28"/>
          <w:szCs w:val="28"/>
        </w:rPr>
        <w:t>действующих</w:t>
      </w:r>
      <w:r w:rsidR="002A4D0B" w:rsidRPr="00D736D2">
        <w:rPr>
          <w:sz w:val="28"/>
          <w:szCs w:val="28"/>
        </w:rPr>
        <w:t xml:space="preserve"> </w:t>
      </w:r>
      <w:r w:rsidRPr="00D736D2">
        <w:rPr>
          <w:sz w:val="28"/>
          <w:szCs w:val="28"/>
        </w:rPr>
        <w:t>правил и регламентов.</w:t>
      </w:r>
    </w:p>
    <w:p w:rsidR="001035F9" w:rsidRPr="00D736D2" w:rsidRDefault="001035F9" w:rsidP="00967C67">
      <w:pPr>
        <w:tabs>
          <w:tab w:val="left" w:pos="0"/>
        </w:tabs>
        <w:spacing w:line="276" w:lineRule="auto"/>
        <w:contextualSpacing/>
        <w:jc w:val="both"/>
        <w:rPr>
          <w:sz w:val="28"/>
          <w:szCs w:val="28"/>
        </w:rPr>
      </w:pPr>
      <w:r w:rsidRPr="00D736D2">
        <w:rPr>
          <w:sz w:val="28"/>
          <w:szCs w:val="28"/>
        </w:rPr>
        <w:tab/>
        <w:t>Обжалование результатов соревнований Игр рассматривается ГСК не позднее 6 часов до церемонии награждения участников Игр.</w:t>
      </w:r>
    </w:p>
    <w:p w:rsidR="004520E0" w:rsidRPr="00D736D2" w:rsidRDefault="006A08BD" w:rsidP="006A08BD">
      <w:pPr>
        <w:tabs>
          <w:tab w:val="left" w:pos="0"/>
        </w:tabs>
        <w:spacing w:line="276" w:lineRule="auto"/>
        <w:contextualSpacing/>
        <w:jc w:val="both"/>
        <w:rPr>
          <w:sz w:val="28"/>
          <w:szCs w:val="28"/>
        </w:rPr>
      </w:pPr>
      <w:r w:rsidRPr="00D736D2">
        <w:rPr>
          <w:b/>
          <w:sz w:val="28"/>
          <w:szCs w:val="28"/>
        </w:rPr>
        <w:tab/>
      </w:r>
      <w:proofErr w:type="gramStart"/>
      <w:r w:rsidRPr="00D736D2">
        <w:rPr>
          <w:sz w:val="28"/>
          <w:szCs w:val="28"/>
        </w:rPr>
        <w:t>Итоговые протоколы и отчеты о проведении Игр</w:t>
      </w:r>
      <w:r w:rsidR="001D7083" w:rsidRPr="00D736D2">
        <w:rPr>
          <w:sz w:val="28"/>
          <w:szCs w:val="28"/>
        </w:rPr>
        <w:t xml:space="preserve"> по виду спорта</w:t>
      </w:r>
      <w:r w:rsidRPr="00D736D2">
        <w:rPr>
          <w:sz w:val="28"/>
          <w:szCs w:val="28"/>
        </w:rPr>
        <w:t xml:space="preserve"> на бумажном и электронном носителях </w:t>
      </w:r>
      <w:r w:rsidR="00167352" w:rsidRPr="00D736D2">
        <w:rPr>
          <w:sz w:val="28"/>
          <w:szCs w:val="28"/>
        </w:rPr>
        <w:t xml:space="preserve">ГСК </w:t>
      </w:r>
      <w:r w:rsidRPr="00D736D2">
        <w:rPr>
          <w:sz w:val="28"/>
          <w:szCs w:val="28"/>
        </w:rPr>
        <w:t>направля</w:t>
      </w:r>
      <w:r w:rsidR="00167352" w:rsidRPr="00D736D2">
        <w:rPr>
          <w:sz w:val="28"/>
          <w:szCs w:val="28"/>
        </w:rPr>
        <w:t>ет</w:t>
      </w:r>
      <w:r w:rsidRPr="00D736D2">
        <w:rPr>
          <w:sz w:val="28"/>
          <w:szCs w:val="28"/>
        </w:rPr>
        <w:t xml:space="preserve"> в </w:t>
      </w:r>
      <w:proofErr w:type="spellStart"/>
      <w:r w:rsidRPr="00D736D2">
        <w:rPr>
          <w:sz w:val="28"/>
          <w:szCs w:val="28"/>
        </w:rPr>
        <w:t>Минспорт</w:t>
      </w:r>
      <w:proofErr w:type="spellEnd"/>
      <w:r w:rsidRPr="00D736D2">
        <w:rPr>
          <w:sz w:val="28"/>
          <w:szCs w:val="28"/>
        </w:rPr>
        <w:t xml:space="preserve"> России в течени</w:t>
      </w:r>
      <w:r w:rsidR="003B79E3" w:rsidRPr="00D736D2">
        <w:rPr>
          <w:sz w:val="28"/>
          <w:szCs w:val="28"/>
        </w:rPr>
        <w:t>е</w:t>
      </w:r>
      <w:r w:rsidRPr="00D736D2">
        <w:rPr>
          <w:sz w:val="28"/>
          <w:szCs w:val="28"/>
        </w:rPr>
        <w:t xml:space="preserve"> </w:t>
      </w:r>
      <w:r w:rsidR="00ED5A19" w:rsidRPr="00D736D2">
        <w:rPr>
          <w:sz w:val="28"/>
          <w:szCs w:val="28"/>
        </w:rPr>
        <w:t>7</w:t>
      </w:r>
      <w:r w:rsidRPr="00D736D2">
        <w:rPr>
          <w:sz w:val="28"/>
          <w:szCs w:val="28"/>
        </w:rPr>
        <w:t xml:space="preserve"> дней</w:t>
      </w:r>
      <w:r w:rsidR="002A4D0B" w:rsidRPr="00D736D2">
        <w:rPr>
          <w:sz w:val="28"/>
          <w:szCs w:val="28"/>
        </w:rPr>
        <w:t xml:space="preserve"> </w:t>
      </w:r>
      <w:r w:rsidR="00167352" w:rsidRPr="00D736D2">
        <w:rPr>
          <w:sz w:val="28"/>
          <w:szCs w:val="28"/>
        </w:rPr>
        <w:t>со дня окончания мероприятия.</w:t>
      </w:r>
      <w:proofErr w:type="gramEnd"/>
    </w:p>
    <w:p w:rsidR="00B32D71" w:rsidRPr="00D736D2" w:rsidRDefault="00B32D71" w:rsidP="00B17476">
      <w:pPr>
        <w:tabs>
          <w:tab w:val="left" w:pos="0"/>
        </w:tabs>
        <w:contextualSpacing/>
        <w:jc w:val="both"/>
        <w:rPr>
          <w:sz w:val="24"/>
          <w:szCs w:val="24"/>
        </w:rPr>
      </w:pPr>
    </w:p>
    <w:p w:rsidR="002F4DB6" w:rsidRPr="00D736D2" w:rsidRDefault="00C56DB8" w:rsidP="00F444BB">
      <w:pPr>
        <w:numPr>
          <w:ilvl w:val="0"/>
          <w:numId w:val="19"/>
        </w:numPr>
        <w:tabs>
          <w:tab w:val="left" w:pos="0"/>
        </w:tabs>
        <w:ind w:left="0" w:firstLine="0"/>
        <w:contextualSpacing/>
        <w:jc w:val="center"/>
        <w:rPr>
          <w:b/>
          <w:sz w:val="28"/>
          <w:szCs w:val="28"/>
        </w:rPr>
      </w:pPr>
      <w:r w:rsidRPr="00D736D2">
        <w:rPr>
          <w:b/>
          <w:sz w:val="28"/>
          <w:szCs w:val="28"/>
        </w:rPr>
        <w:t xml:space="preserve"> </w:t>
      </w:r>
      <w:r w:rsidR="002F4DB6" w:rsidRPr="00D736D2">
        <w:rPr>
          <w:b/>
          <w:sz w:val="28"/>
          <w:szCs w:val="28"/>
        </w:rPr>
        <w:t>НАГРАЖДЕНИЕ</w:t>
      </w:r>
    </w:p>
    <w:p w:rsidR="00C37F9F" w:rsidRPr="00D736D2" w:rsidRDefault="00C37F9F" w:rsidP="00B17476">
      <w:pPr>
        <w:ind w:left="720"/>
        <w:contextualSpacing/>
        <w:rPr>
          <w:b/>
          <w:sz w:val="24"/>
          <w:szCs w:val="24"/>
        </w:rPr>
      </w:pPr>
    </w:p>
    <w:p w:rsidR="004A248D" w:rsidRPr="00D736D2" w:rsidRDefault="002F4DB6" w:rsidP="00A61698">
      <w:pPr>
        <w:spacing w:line="276" w:lineRule="auto"/>
        <w:contextualSpacing/>
        <w:jc w:val="both"/>
        <w:rPr>
          <w:strike/>
          <w:sz w:val="28"/>
          <w:szCs w:val="28"/>
        </w:rPr>
      </w:pPr>
      <w:r w:rsidRPr="00D736D2">
        <w:rPr>
          <w:sz w:val="28"/>
          <w:szCs w:val="28"/>
        </w:rPr>
        <w:tab/>
      </w:r>
      <w:r w:rsidR="00FC59FC" w:rsidRPr="00D736D2">
        <w:rPr>
          <w:sz w:val="28"/>
          <w:szCs w:val="28"/>
        </w:rPr>
        <w:t xml:space="preserve">Участники, занявшие 1, 2 и 3 места </w:t>
      </w:r>
      <w:r w:rsidR="004A248D" w:rsidRPr="00D736D2">
        <w:rPr>
          <w:sz w:val="28"/>
          <w:szCs w:val="28"/>
        </w:rPr>
        <w:t xml:space="preserve">в личном </w:t>
      </w:r>
      <w:r w:rsidR="00C036EE" w:rsidRPr="00D736D2">
        <w:rPr>
          <w:sz w:val="28"/>
          <w:szCs w:val="28"/>
        </w:rPr>
        <w:t>зачете</w:t>
      </w:r>
      <w:r w:rsidR="00C56DB8" w:rsidRPr="00D736D2">
        <w:rPr>
          <w:sz w:val="28"/>
          <w:szCs w:val="28"/>
        </w:rPr>
        <w:t xml:space="preserve"> </w:t>
      </w:r>
      <w:r w:rsidR="00A469D9" w:rsidRPr="00D736D2">
        <w:rPr>
          <w:sz w:val="28"/>
          <w:szCs w:val="28"/>
        </w:rPr>
        <w:t>по видам спорта</w:t>
      </w:r>
      <w:r w:rsidR="004A248D" w:rsidRPr="00D736D2">
        <w:rPr>
          <w:sz w:val="28"/>
          <w:szCs w:val="28"/>
        </w:rPr>
        <w:t xml:space="preserve"> программы </w:t>
      </w:r>
      <w:r w:rsidR="00C036EE" w:rsidRPr="00D736D2">
        <w:rPr>
          <w:sz w:val="28"/>
          <w:szCs w:val="28"/>
        </w:rPr>
        <w:t>Игр</w:t>
      </w:r>
      <w:r w:rsidR="00CC16BE" w:rsidRPr="00D736D2">
        <w:rPr>
          <w:sz w:val="28"/>
          <w:szCs w:val="28"/>
        </w:rPr>
        <w:t>,</w:t>
      </w:r>
      <w:r w:rsidR="00C56DB8" w:rsidRPr="00D736D2">
        <w:rPr>
          <w:sz w:val="28"/>
          <w:szCs w:val="28"/>
        </w:rPr>
        <w:t xml:space="preserve"> </w:t>
      </w:r>
      <w:r w:rsidR="004A248D" w:rsidRPr="00D736D2">
        <w:rPr>
          <w:sz w:val="28"/>
          <w:szCs w:val="28"/>
        </w:rPr>
        <w:t>награждаются медалями, дипломами</w:t>
      </w:r>
      <w:r w:rsidR="00A469D9" w:rsidRPr="00D736D2">
        <w:rPr>
          <w:sz w:val="28"/>
          <w:szCs w:val="28"/>
        </w:rPr>
        <w:t xml:space="preserve"> </w:t>
      </w:r>
      <w:proofErr w:type="spellStart"/>
      <w:r w:rsidR="00A469D9" w:rsidRPr="00D736D2">
        <w:rPr>
          <w:sz w:val="28"/>
          <w:szCs w:val="28"/>
        </w:rPr>
        <w:t>Минспорта</w:t>
      </w:r>
      <w:proofErr w:type="spellEnd"/>
      <w:r w:rsidR="00A469D9" w:rsidRPr="00D736D2">
        <w:rPr>
          <w:sz w:val="28"/>
          <w:szCs w:val="28"/>
        </w:rPr>
        <w:t xml:space="preserve"> России</w:t>
      </w:r>
      <w:r w:rsidR="00B17476" w:rsidRPr="00D736D2">
        <w:rPr>
          <w:sz w:val="28"/>
          <w:szCs w:val="28"/>
        </w:rPr>
        <w:t>.</w:t>
      </w:r>
    </w:p>
    <w:p w:rsidR="001035F9" w:rsidRPr="00D736D2" w:rsidRDefault="00C036EE" w:rsidP="00FC59FC">
      <w:pPr>
        <w:spacing w:line="276" w:lineRule="auto"/>
        <w:contextualSpacing/>
        <w:jc w:val="both"/>
        <w:rPr>
          <w:sz w:val="28"/>
          <w:szCs w:val="28"/>
        </w:rPr>
      </w:pPr>
      <w:r w:rsidRPr="00D736D2">
        <w:rPr>
          <w:sz w:val="28"/>
          <w:szCs w:val="28"/>
        </w:rPr>
        <w:tab/>
      </w:r>
      <w:proofErr w:type="gramStart"/>
      <w:r w:rsidR="004A248D" w:rsidRPr="00D736D2">
        <w:rPr>
          <w:sz w:val="28"/>
          <w:szCs w:val="28"/>
        </w:rPr>
        <w:t>Команды, занявшие 1</w:t>
      </w:r>
      <w:r w:rsidR="00FC59FC" w:rsidRPr="00D736D2">
        <w:rPr>
          <w:sz w:val="28"/>
          <w:szCs w:val="28"/>
        </w:rPr>
        <w:t>,2 и 3 места по</w:t>
      </w:r>
      <w:r w:rsidR="001035F9" w:rsidRPr="00D736D2">
        <w:rPr>
          <w:sz w:val="28"/>
          <w:szCs w:val="28"/>
        </w:rPr>
        <w:t xml:space="preserve">командным </w:t>
      </w:r>
      <w:r w:rsidR="004A248D" w:rsidRPr="00D736D2">
        <w:rPr>
          <w:sz w:val="28"/>
          <w:szCs w:val="28"/>
        </w:rPr>
        <w:t>вида</w:t>
      </w:r>
      <w:r w:rsidR="00FC59FC" w:rsidRPr="00D736D2">
        <w:rPr>
          <w:sz w:val="28"/>
          <w:szCs w:val="28"/>
        </w:rPr>
        <w:t>м спорта</w:t>
      </w:r>
      <w:r w:rsidR="00A306F6" w:rsidRPr="00D736D2">
        <w:rPr>
          <w:sz w:val="28"/>
          <w:szCs w:val="28"/>
        </w:rPr>
        <w:t xml:space="preserve"> и </w:t>
      </w:r>
      <w:r w:rsidR="00B17476" w:rsidRPr="00D736D2">
        <w:rPr>
          <w:sz w:val="28"/>
          <w:szCs w:val="28"/>
        </w:rPr>
        <w:t xml:space="preserve">командным </w:t>
      </w:r>
      <w:r w:rsidR="00A306F6" w:rsidRPr="00D736D2">
        <w:rPr>
          <w:sz w:val="28"/>
          <w:szCs w:val="28"/>
        </w:rPr>
        <w:t>дисциплинам</w:t>
      </w:r>
      <w:r w:rsidR="004A248D" w:rsidRPr="00D736D2">
        <w:rPr>
          <w:sz w:val="28"/>
          <w:szCs w:val="28"/>
        </w:rPr>
        <w:t xml:space="preserve"> программы</w:t>
      </w:r>
      <w:r w:rsidR="00C56DB8" w:rsidRPr="00D736D2">
        <w:rPr>
          <w:sz w:val="28"/>
          <w:szCs w:val="28"/>
        </w:rPr>
        <w:t xml:space="preserve"> </w:t>
      </w:r>
      <w:r w:rsidRPr="00D736D2">
        <w:rPr>
          <w:sz w:val="28"/>
          <w:szCs w:val="28"/>
        </w:rPr>
        <w:t xml:space="preserve">Игр </w:t>
      </w:r>
      <w:r w:rsidR="004A248D" w:rsidRPr="00D736D2">
        <w:rPr>
          <w:sz w:val="28"/>
          <w:szCs w:val="28"/>
        </w:rPr>
        <w:t>награждаются</w:t>
      </w:r>
      <w:proofErr w:type="gramEnd"/>
      <w:r w:rsidR="004A248D" w:rsidRPr="00D736D2">
        <w:rPr>
          <w:sz w:val="28"/>
          <w:szCs w:val="28"/>
        </w:rPr>
        <w:t xml:space="preserve"> </w:t>
      </w:r>
      <w:r w:rsidR="00FC59FC" w:rsidRPr="00D736D2">
        <w:rPr>
          <w:sz w:val="28"/>
          <w:szCs w:val="28"/>
        </w:rPr>
        <w:t xml:space="preserve">кубками </w:t>
      </w:r>
      <w:proofErr w:type="spellStart"/>
      <w:r w:rsidR="00FC59FC" w:rsidRPr="00D736D2">
        <w:rPr>
          <w:sz w:val="28"/>
          <w:szCs w:val="28"/>
        </w:rPr>
        <w:t>Минспорта</w:t>
      </w:r>
      <w:proofErr w:type="spellEnd"/>
      <w:r w:rsidR="00FC59FC" w:rsidRPr="00D736D2">
        <w:rPr>
          <w:sz w:val="28"/>
          <w:szCs w:val="28"/>
        </w:rPr>
        <w:t xml:space="preserve"> России</w:t>
      </w:r>
      <w:r w:rsidR="00A306F6" w:rsidRPr="00D736D2">
        <w:rPr>
          <w:sz w:val="28"/>
          <w:szCs w:val="28"/>
        </w:rPr>
        <w:t xml:space="preserve">, </w:t>
      </w:r>
      <w:r w:rsidR="001035F9" w:rsidRPr="00D736D2">
        <w:rPr>
          <w:sz w:val="28"/>
          <w:szCs w:val="28"/>
        </w:rPr>
        <w:br/>
      </w:r>
      <w:r w:rsidR="00A306F6" w:rsidRPr="00D736D2">
        <w:rPr>
          <w:sz w:val="28"/>
          <w:szCs w:val="28"/>
        </w:rPr>
        <w:t>а участники команд награждаются медалями</w:t>
      </w:r>
      <w:r w:rsidR="00FC59FC" w:rsidRPr="00D736D2">
        <w:rPr>
          <w:sz w:val="28"/>
          <w:szCs w:val="28"/>
        </w:rPr>
        <w:t xml:space="preserve"> и</w:t>
      </w:r>
      <w:r w:rsidR="00C56DB8" w:rsidRPr="00D736D2">
        <w:rPr>
          <w:sz w:val="28"/>
          <w:szCs w:val="28"/>
        </w:rPr>
        <w:t xml:space="preserve"> </w:t>
      </w:r>
      <w:r w:rsidR="004A248D" w:rsidRPr="00D736D2">
        <w:rPr>
          <w:sz w:val="28"/>
          <w:szCs w:val="28"/>
        </w:rPr>
        <w:t>дипломами</w:t>
      </w:r>
      <w:r w:rsidR="00A306F6" w:rsidRPr="00D736D2">
        <w:rPr>
          <w:sz w:val="28"/>
          <w:szCs w:val="28"/>
        </w:rPr>
        <w:t xml:space="preserve"> </w:t>
      </w:r>
      <w:proofErr w:type="spellStart"/>
      <w:r w:rsidR="00A306F6" w:rsidRPr="00D736D2">
        <w:rPr>
          <w:sz w:val="28"/>
          <w:szCs w:val="28"/>
        </w:rPr>
        <w:t>Минспорта</w:t>
      </w:r>
      <w:proofErr w:type="spellEnd"/>
      <w:r w:rsidR="00A306F6" w:rsidRPr="00D736D2">
        <w:rPr>
          <w:sz w:val="28"/>
          <w:szCs w:val="28"/>
        </w:rPr>
        <w:t xml:space="preserve"> России</w:t>
      </w:r>
      <w:r w:rsidR="00B17476" w:rsidRPr="00D736D2">
        <w:rPr>
          <w:sz w:val="28"/>
          <w:szCs w:val="28"/>
        </w:rPr>
        <w:t>.</w:t>
      </w:r>
    </w:p>
    <w:p w:rsidR="00A91789" w:rsidRDefault="00BE7C42" w:rsidP="00C036EE">
      <w:pPr>
        <w:spacing w:line="276" w:lineRule="auto"/>
        <w:ind w:left="3"/>
        <w:contextualSpacing/>
        <w:jc w:val="both"/>
        <w:rPr>
          <w:sz w:val="28"/>
          <w:szCs w:val="28"/>
        </w:rPr>
      </w:pPr>
      <w:r w:rsidRPr="00D736D2">
        <w:rPr>
          <w:sz w:val="28"/>
          <w:szCs w:val="28"/>
        </w:rPr>
        <w:tab/>
        <w:t xml:space="preserve">Всем </w:t>
      </w:r>
      <w:r>
        <w:rPr>
          <w:sz w:val="28"/>
          <w:szCs w:val="28"/>
        </w:rPr>
        <w:t xml:space="preserve">участникам </w:t>
      </w:r>
      <w:r w:rsidR="00C036EE" w:rsidRPr="00C036EE">
        <w:rPr>
          <w:sz w:val="28"/>
          <w:szCs w:val="28"/>
        </w:rPr>
        <w:t xml:space="preserve">Игр </w:t>
      </w:r>
      <w:r>
        <w:rPr>
          <w:sz w:val="28"/>
          <w:szCs w:val="28"/>
        </w:rPr>
        <w:t xml:space="preserve">вручается сувенирная продукция </w:t>
      </w:r>
      <w:proofErr w:type="spellStart"/>
      <w:r w:rsidRPr="00C47D13">
        <w:rPr>
          <w:sz w:val="28"/>
          <w:szCs w:val="28"/>
        </w:rPr>
        <w:t>Минспорта</w:t>
      </w:r>
      <w:proofErr w:type="spellEnd"/>
      <w:r w:rsidRPr="00C47D13">
        <w:rPr>
          <w:sz w:val="28"/>
          <w:szCs w:val="28"/>
        </w:rPr>
        <w:t xml:space="preserve"> России.</w:t>
      </w:r>
    </w:p>
    <w:p w:rsidR="001035F9" w:rsidRDefault="001035F9" w:rsidP="00C036EE">
      <w:pPr>
        <w:spacing w:line="276" w:lineRule="auto"/>
        <w:ind w:left="3"/>
        <w:contextualSpacing/>
        <w:jc w:val="both"/>
        <w:rPr>
          <w:sz w:val="28"/>
          <w:szCs w:val="28"/>
        </w:rPr>
      </w:pPr>
    </w:p>
    <w:p w:rsidR="002F4DB6" w:rsidRDefault="00D36828" w:rsidP="00F444BB">
      <w:pPr>
        <w:numPr>
          <w:ilvl w:val="0"/>
          <w:numId w:val="19"/>
        </w:numPr>
        <w:ind w:left="0" w:firstLine="567"/>
        <w:contextualSpacing/>
        <w:jc w:val="center"/>
        <w:rPr>
          <w:b/>
          <w:sz w:val="28"/>
          <w:szCs w:val="28"/>
        </w:rPr>
      </w:pPr>
      <w:r w:rsidRPr="00BE7050">
        <w:rPr>
          <w:b/>
          <w:sz w:val="28"/>
          <w:szCs w:val="28"/>
        </w:rPr>
        <w:t xml:space="preserve">УСЛОВИЯ </w:t>
      </w:r>
      <w:r w:rsidR="002F4DB6" w:rsidRPr="00BE7050">
        <w:rPr>
          <w:b/>
          <w:sz w:val="28"/>
          <w:szCs w:val="28"/>
        </w:rPr>
        <w:t>ФИНАНС</w:t>
      </w:r>
      <w:r>
        <w:rPr>
          <w:b/>
          <w:sz w:val="28"/>
          <w:szCs w:val="28"/>
        </w:rPr>
        <w:t>ИРОВАНИЯ</w:t>
      </w:r>
    </w:p>
    <w:p w:rsidR="00C036EE" w:rsidRPr="00B17476" w:rsidRDefault="00C036EE" w:rsidP="00B17476">
      <w:pPr>
        <w:ind w:left="720"/>
        <w:contextualSpacing/>
        <w:rPr>
          <w:b/>
          <w:sz w:val="24"/>
          <w:szCs w:val="24"/>
        </w:rPr>
      </w:pPr>
    </w:p>
    <w:p w:rsidR="002F4DB6" w:rsidRPr="00BE7050" w:rsidRDefault="002F4DB6" w:rsidP="00D504A0">
      <w:pPr>
        <w:shd w:val="clear" w:color="auto" w:fill="FFFFFF"/>
        <w:tabs>
          <w:tab w:val="left" w:pos="-3960"/>
        </w:tabs>
        <w:spacing w:line="276" w:lineRule="auto"/>
        <w:ind w:firstLine="709"/>
        <w:contextualSpacing/>
        <w:jc w:val="both"/>
        <w:rPr>
          <w:sz w:val="28"/>
          <w:szCs w:val="28"/>
        </w:rPr>
      </w:pPr>
      <w:proofErr w:type="spellStart"/>
      <w:r w:rsidRPr="00CF1FBB">
        <w:rPr>
          <w:sz w:val="28"/>
          <w:szCs w:val="28"/>
        </w:rPr>
        <w:t>Минспорт</w:t>
      </w:r>
      <w:proofErr w:type="spellEnd"/>
      <w:r w:rsidRPr="00CF1FBB">
        <w:rPr>
          <w:sz w:val="28"/>
          <w:szCs w:val="28"/>
        </w:rPr>
        <w:t xml:space="preserve"> </w:t>
      </w:r>
      <w:r w:rsidR="00F00F23" w:rsidRPr="00CF1FBB">
        <w:rPr>
          <w:sz w:val="28"/>
          <w:szCs w:val="28"/>
        </w:rPr>
        <w:t>России</w:t>
      </w:r>
      <w:r w:rsidR="00AF64D5" w:rsidRPr="00CF1FBB">
        <w:rPr>
          <w:sz w:val="28"/>
          <w:szCs w:val="28"/>
        </w:rPr>
        <w:t>,</w:t>
      </w:r>
      <w:r w:rsidR="00C56DB8">
        <w:rPr>
          <w:sz w:val="28"/>
          <w:szCs w:val="28"/>
        </w:rPr>
        <w:t xml:space="preserve"> </w:t>
      </w:r>
      <w:r w:rsidR="00B80585">
        <w:rPr>
          <w:sz w:val="28"/>
          <w:szCs w:val="28"/>
        </w:rPr>
        <w:t>м</w:t>
      </w:r>
      <w:r w:rsidR="00B80585" w:rsidRPr="00B80585">
        <w:rPr>
          <w:sz w:val="28"/>
          <w:szCs w:val="28"/>
        </w:rPr>
        <w:t>инистерства спорта Калужской области</w:t>
      </w:r>
      <w:r w:rsidR="00B2583C" w:rsidRPr="00B2583C">
        <w:rPr>
          <w:sz w:val="28"/>
          <w:szCs w:val="28"/>
        </w:rPr>
        <w:t xml:space="preserve"> </w:t>
      </w:r>
      <w:r w:rsidR="00AF64D5" w:rsidRPr="00CF1FBB">
        <w:rPr>
          <w:sz w:val="28"/>
          <w:szCs w:val="28"/>
        </w:rPr>
        <w:t xml:space="preserve">и </w:t>
      </w:r>
      <w:r w:rsidR="00FB1D13">
        <w:rPr>
          <w:sz w:val="28"/>
          <w:szCs w:val="28"/>
        </w:rPr>
        <w:t>О</w:t>
      </w:r>
      <w:r w:rsidR="00AF64D5" w:rsidRPr="00CF1FBB">
        <w:rPr>
          <w:sz w:val="28"/>
          <w:szCs w:val="28"/>
        </w:rPr>
        <w:t>бщероссийские спортивные федерации</w:t>
      </w:r>
      <w:r w:rsidR="00C56DB8">
        <w:rPr>
          <w:sz w:val="28"/>
          <w:szCs w:val="28"/>
        </w:rPr>
        <w:t xml:space="preserve"> </w:t>
      </w:r>
      <w:r w:rsidR="00AF64D5" w:rsidRPr="00CF1FBB">
        <w:rPr>
          <w:sz w:val="28"/>
          <w:szCs w:val="28"/>
        </w:rPr>
        <w:t xml:space="preserve">по видам спорта </w:t>
      </w:r>
      <w:r w:rsidR="00AE41AE" w:rsidRPr="00CF1FBB">
        <w:rPr>
          <w:sz w:val="28"/>
          <w:szCs w:val="28"/>
        </w:rPr>
        <w:t>обеспечивают</w:t>
      </w:r>
      <w:r w:rsidR="00C56DB8">
        <w:rPr>
          <w:sz w:val="28"/>
          <w:szCs w:val="28"/>
        </w:rPr>
        <w:t xml:space="preserve"> </w:t>
      </w:r>
      <w:r w:rsidRPr="00CF1FBB">
        <w:rPr>
          <w:sz w:val="28"/>
          <w:szCs w:val="28"/>
        </w:rPr>
        <w:t>долевое</w:t>
      </w:r>
      <w:r w:rsidR="00C56DB8">
        <w:rPr>
          <w:sz w:val="28"/>
          <w:szCs w:val="28"/>
        </w:rPr>
        <w:t xml:space="preserve"> </w:t>
      </w:r>
      <w:r w:rsidRPr="00CF1FBB">
        <w:rPr>
          <w:sz w:val="28"/>
          <w:szCs w:val="28"/>
        </w:rPr>
        <w:t>участие</w:t>
      </w:r>
      <w:r w:rsidR="00E539D2">
        <w:rPr>
          <w:sz w:val="28"/>
          <w:szCs w:val="28"/>
        </w:rPr>
        <w:t xml:space="preserve"> </w:t>
      </w:r>
      <w:r w:rsidRPr="00CF1FBB">
        <w:rPr>
          <w:sz w:val="28"/>
          <w:szCs w:val="28"/>
        </w:rPr>
        <w:t>в</w:t>
      </w:r>
      <w:r w:rsidR="00C56DB8">
        <w:rPr>
          <w:sz w:val="28"/>
          <w:szCs w:val="28"/>
        </w:rPr>
        <w:t xml:space="preserve"> </w:t>
      </w:r>
      <w:r w:rsidR="00C036EE" w:rsidRPr="00CF1FBB">
        <w:rPr>
          <w:sz w:val="28"/>
          <w:szCs w:val="28"/>
        </w:rPr>
        <w:t xml:space="preserve">финансировании Игр </w:t>
      </w:r>
      <w:r w:rsidRPr="00CF1FBB">
        <w:rPr>
          <w:sz w:val="28"/>
          <w:szCs w:val="28"/>
        </w:rPr>
        <w:t>по согласованию.</w:t>
      </w:r>
    </w:p>
    <w:p w:rsidR="00B55450" w:rsidRDefault="00C25323" w:rsidP="00270481">
      <w:pPr>
        <w:shd w:val="clear" w:color="auto" w:fill="FFFFFF"/>
        <w:tabs>
          <w:tab w:val="left" w:pos="-3960"/>
        </w:tabs>
        <w:spacing w:line="276" w:lineRule="auto"/>
        <w:ind w:firstLine="709"/>
        <w:contextualSpacing/>
        <w:jc w:val="both"/>
        <w:rPr>
          <w:sz w:val="28"/>
          <w:szCs w:val="28"/>
        </w:rPr>
      </w:pPr>
      <w:proofErr w:type="spellStart"/>
      <w:proofErr w:type="gramStart"/>
      <w:r w:rsidRPr="00C25323">
        <w:rPr>
          <w:sz w:val="28"/>
          <w:szCs w:val="28"/>
        </w:rPr>
        <w:t>Минспорт</w:t>
      </w:r>
      <w:proofErr w:type="spellEnd"/>
      <w:r w:rsidRPr="00C25323">
        <w:rPr>
          <w:sz w:val="28"/>
          <w:szCs w:val="28"/>
        </w:rPr>
        <w:t xml:space="preserve"> России </w:t>
      </w:r>
      <w:r w:rsidR="00B9080B" w:rsidRPr="00C25323">
        <w:rPr>
          <w:sz w:val="28"/>
          <w:szCs w:val="28"/>
        </w:rPr>
        <w:t>осуществляет финансовое</w:t>
      </w:r>
      <w:r w:rsidRPr="00C25323">
        <w:rPr>
          <w:sz w:val="28"/>
          <w:szCs w:val="28"/>
        </w:rPr>
        <w:t xml:space="preserve"> обеспечение</w:t>
      </w:r>
      <w:r w:rsidR="00C56DB8">
        <w:rPr>
          <w:sz w:val="28"/>
          <w:szCs w:val="28"/>
        </w:rPr>
        <w:t xml:space="preserve"> </w:t>
      </w:r>
      <w:r w:rsidR="00C036EE" w:rsidRPr="00C036EE">
        <w:rPr>
          <w:sz w:val="28"/>
          <w:szCs w:val="28"/>
        </w:rPr>
        <w:t xml:space="preserve">Игр </w:t>
      </w:r>
      <w:r w:rsidR="00612F5B" w:rsidRPr="00D504A0">
        <w:rPr>
          <w:sz w:val="28"/>
          <w:szCs w:val="28"/>
        </w:rPr>
        <w:t xml:space="preserve">(услуги </w:t>
      </w:r>
      <w:r w:rsidR="00EB45FB" w:rsidRPr="00F51184">
        <w:rPr>
          <w:sz w:val="28"/>
          <w:szCs w:val="28"/>
        </w:rPr>
        <w:t>спорт</w:t>
      </w:r>
      <w:r w:rsidR="00612F5B" w:rsidRPr="00D504A0">
        <w:rPr>
          <w:sz w:val="28"/>
          <w:szCs w:val="28"/>
        </w:rPr>
        <w:t>сооружений, услуги автотранспорта, оплата работы судей</w:t>
      </w:r>
      <w:r w:rsidR="00807159">
        <w:rPr>
          <w:sz w:val="28"/>
          <w:szCs w:val="28"/>
        </w:rPr>
        <w:t xml:space="preserve"> и проживание</w:t>
      </w:r>
      <w:r w:rsidR="00612F5B" w:rsidRPr="00D504A0">
        <w:rPr>
          <w:sz w:val="28"/>
          <w:szCs w:val="28"/>
        </w:rPr>
        <w:t xml:space="preserve">, наградная и сувенирная продукция, информационно-техническое обеспечение, </w:t>
      </w:r>
      <w:r w:rsidR="00612F5B" w:rsidRPr="00D504A0">
        <w:rPr>
          <w:sz w:val="28"/>
          <w:szCs w:val="28"/>
        </w:rPr>
        <w:lastRenderedPageBreak/>
        <w:t>организация церемоний открытия и закрытия соревнований</w:t>
      </w:r>
      <w:r w:rsidR="00A306F6">
        <w:rPr>
          <w:sz w:val="28"/>
          <w:szCs w:val="28"/>
        </w:rPr>
        <w:t>, обеспечение безопасности</w:t>
      </w:r>
      <w:r w:rsidR="00612F5B" w:rsidRPr="00D504A0">
        <w:rPr>
          <w:sz w:val="28"/>
          <w:szCs w:val="28"/>
        </w:rPr>
        <w:t>)</w:t>
      </w:r>
      <w:r w:rsidR="00C56DB8">
        <w:rPr>
          <w:sz w:val="28"/>
          <w:szCs w:val="28"/>
        </w:rPr>
        <w:t xml:space="preserve"> </w:t>
      </w:r>
      <w:r w:rsidRPr="00C25323">
        <w:rPr>
          <w:sz w:val="28"/>
          <w:szCs w:val="28"/>
        </w:rPr>
        <w:t xml:space="preserve">в соответствии с Порядком финансирования за счет средств федерального бюджета и Нормами </w:t>
      </w:r>
      <w:r w:rsidR="00B9080B" w:rsidRPr="00C25323">
        <w:rPr>
          <w:sz w:val="28"/>
          <w:szCs w:val="28"/>
        </w:rPr>
        <w:t>расходов средств</w:t>
      </w:r>
      <w:r w:rsidRPr="00C25323">
        <w:rPr>
          <w:sz w:val="28"/>
          <w:szCs w:val="28"/>
        </w:rPr>
        <w:t xml:space="preserve">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w:t>
      </w:r>
      <w:proofErr w:type="gramEnd"/>
      <w:r w:rsidRPr="00C25323">
        <w:rPr>
          <w:sz w:val="28"/>
          <w:szCs w:val="28"/>
        </w:rPr>
        <w:t xml:space="preserve"> мероприятий </w:t>
      </w:r>
      <w:r w:rsidR="00F51184">
        <w:rPr>
          <w:sz w:val="28"/>
          <w:szCs w:val="28"/>
        </w:rPr>
        <w:br/>
      </w:r>
      <w:r w:rsidRPr="00C25323">
        <w:rPr>
          <w:sz w:val="28"/>
          <w:szCs w:val="28"/>
        </w:rPr>
        <w:t>и спортивных мероприятий.</w:t>
      </w:r>
    </w:p>
    <w:p w:rsidR="00B55450" w:rsidRDefault="00B55450" w:rsidP="00B55450">
      <w:pPr>
        <w:shd w:val="clear" w:color="auto" w:fill="FFFFFF"/>
        <w:tabs>
          <w:tab w:val="left" w:pos="-3960"/>
        </w:tabs>
        <w:spacing w:line="276" w:lineRule="auto"/>
        <w:ind w:firstLine="709"/>
        <w:contextualSpacing/>
        <w:jc w:val="both"/>
        <w:rPr>
          <w:rFonts w:cs="Calibri"/>
          <w:sz w:val="28"/>
          <w:szCs w:val="28"/>
          <w:lang w:eastAsia="ar-SA"/>
        </w:rPr>
      </w:pPr>
      <w:r w:rsidRPr="00B55450">
        <w:rPr>
          <w:rFonts w:cs="Calibri"/>
          <w:sz w:val="28"/>
          <w:szCs w:val="28"/>
          <w:lang w:eastAsia="ar-SA"/>
        </w:rPr>
        <w:t xml:space="preserve">Полномочия </w:t>
      </w:r>
      <w:proofErr w:type="spellStart"/>
      <w:r w:rsidRPr="00B55450">
        <w:rPr>
          <w:rFonts w:cs="Calibri"/>
          <w:sz w:val="28"/>
          <w:szCs w:val="28"/>
          <w:lang w:eastAsia="ar-SA"/>
        </w:rPr>
        <w:t>Минспорта</w:t>
      </w:r>
      <w:proofErr w:type="spellEnd"/>
      <w:r w:rsidRPr="00B55450">
        <w:rPr>
          <w:rFonts w:cs="Calibri"/>
          <w:sz w:val="28"/>
          <w:szCs w:val="28"/>
          <w:lang w:eastAsia="ar-SA"/>
        </w:rPr>
        <w:t xml:space="preserve"> России по финансовому обеспечению </w:t>
      </w:r>
      <w:r w:rsidR="00807159">
        <w:rPr>
          <w:rFonts w:cs="Calibri"/>
          <w:sz w:val="28"/>
          <w:szCs w:val="28"/>
          <w:lang w:eastAsia="ar-SA"/>
        </w:rPr>
        <w:t>с</w:t>
      </w:r>
      <w:r w:rsidR="00807159" w:rsidRPr="00B55450">
        <w:rPr>
          <w:rFonts w:cs="Calibri"/>
          <w:sz w:val="28"/>
          <w:szCs w:val="28"/>
          <w:lang w:eastAsia="ar-SA"/>
        </w:rPr>
        <w:t xml:space="preserve">оревнований </w:t>
      </w:r>
      <w:r w:rsidR="00807159">
        <w:rPr>
          <w:rFonts w:cs="Calibri"/>
          <w:sz w:val="28"/>
          <w:szCs w:val="28"/>
          <w:lang w:eastAsia="ar-SA"/>
        </w:rPr>
        <w:t>в</w:t>
      </w:r>
      <w:r w:rsidRPr="00B55450">
        <w:rPr>
          <w:rFonts w:cs="Calibri"/>
          <w:sz w:val="28"/>
          <w:szCs w:val="28"/>
          <w:lang w:eastAsia="ar-SA"/>
        </w:rPr>
        <w:t xml:space="preserve"> соответствии с государственным заданием на оказание государственных услуг (выполнения работ) на текущий календарный год осуществляет </w:t>
      </w:r>
      <w:r w:rsidR="00A34214">
        <w:rPr>
          <w:spacing w:val="1"/>
          <w:sz w:val="28"/>
          <w:szCs w:val="28"/>
        </w:rPr>
        <w:t xml:space="preserve">ФГАУ «Федеральная дирекция </w:t>
      </w:r>
      <w:proofErr w:type="spellStart"/>
      <w:r w:rsidR="00A34214">
        <w:rPr>
          <w:spacing w:val="1"/>
          <w:sz w:val="28"/>
          <w:szCs w:val="28"/>
        </w:rPr>
        <w:t>спортмероприятий</w:t>
      </w:r>
      <w:proofErr w:type="spellEnd"/>
      <w:r w:rsidR="00A34214">
        <w:rPr>
          <w:spacing w:val="1"/>
          <w:sz w:val="28"/>
          <w:szCs w:val="28"/>
        </w:rPr>
        <w:t>»</w:t>
      </w:r>
      <w:r w:rsidRPr="00B55450">
        <w:rPr>
          <w:rFonts w:cs="Calibri"/>
          <w:sz w:val="28"/>
          <w:szCs w:val="28"/>
          <w:lang w:eastAsia="ar-SA"/>
        </w:rPr>
        <w:t>.</w:t>
      </w:r>
    </w:p>
    <w:p w:rsidR="00C25323" w:rsidRPr="00BE7050" w:rsidRDefault="00C25323" w:rsidP="00B55450">
      <w:pPr>
        <w:shd w:val="clear" w:color="auto" w:fill="FFFFFF"/>
        <w:tabs>
          <w:tab w:val="left" w:pos="-3960"/>
        </w:tabs>
        <w:spacing w:line="276" w:lineRule="auto"/>
        <w:ind w:firstLine="709"/>
        <w:contextualSpacing/>
        <w:jc w:val="both"/>
        <w:rPr>
          <w:sz w:val="28"/>
          <w:szCs w:val="28"/>
        </w:rPr>
      </w:pPr>
      <w:r w:rsidRPr="00C25323">
        <w:rPr>
          <w:sz w:val="28"/>
          <w:szCs w:val="28"/>
        </w:rPr>
        <w:t xml:space="preserve">На печатной, рекламно-информационной и сувенирной продукции, издаваемой (изготавливаемой) к проведению </w:t>
      </w:r>
      <w:r w:rsidR="00274EAB" w:rsidRPr="00C036EE">
        <w:rPr>
          <w:sz w:val="28"/>
          <w:szCs w:val="28"/>
        </w:rPr>
        <w:t>Игр</w:t>
      </w:r>
      <w:r w:rsidRPr="00C25323">
        <w:rPr>
          <w:sz w:val="28"/>
          <w:szCs w:val="28"/>
        </w:rPr>
        <w:t>, а также на кино-, виде</w:t>
      </w:r>
      <w:proofErr w:type="gramStart"/>
      <w:r w:rsidRPr="00C25323">
        <w:rPr>
          <w:sz w:val="28"/>
          <w:szCs w:val="28"/>
        </w:rPr>
        <w:t>о-</w:t>
      </w:r>
      <w:proofErr w:type="gramEnd"/>
      <w:r w:rsidRPr="00C25323">
        <w:rPr>
          <w:sz w:val="28"/>
          <w:szCs w:val="28"/>
        </w:rPr>
        <w:t xml:space="preserve"> </w:t>
      </w:r>
      <w:r w:rsidR="00F51184">
        <w:rPr>
          <w:sz w:val="28"/>
          <w:szCs w:val="28"/>
        </w:rPr>
        <w:br/>
      </w:r>
      <w:r w:rsidRPr="00C25323">
        <w:rPr>
          <w:sz w:val="28"/>
          <w:szCs w:val="28"/>
        </w:rPr>
        <w:t xml:space="preserve">и фотоматериалах, выпускаемых (изготавливаемых) в связи с проведением </w:t>
      </w:r>
      <w:r w:rsidR="00B55450" w:rsidRPr="00B55450">
        <w:rPr>
          <w:sz w:val="28"/>
          <w:szCs w:val="28"/>
        </w:rPr>
        <w:t>Игр</w:t>
      </w:r>
      <w:r w:rsidR="00EB45FB" w:rsidRPr="00F51184">
        <w:rPr>
          <w:sz w:val="28"/>
          <w:szCs w:val="28"/>
        </w:rPr>
        <w:t>,</w:t>
      </w:r>
      <w:r w:rsidR="00C56DB8">
        <w:rPr>
          <w:sz w:val="28"/>
          <w:szCs w:val="28"/>
        </w:rPr>
        <w:t xml:space="preserve"> </w:t>
      </w:r>
      <w:r w:rsidRPr="00C25323">
        <w:rPr>
          <w:sz w:val="28"/>
          <w:szCs w:val="28"/>
        </w:rPr>
        <w:t xml:space="preserve">допускается изображение эмблемы </w:t>
      </w:r>
      <w:proofErr w:type="spellStart"/>
      <w:r w:rsidRPr="00C25323">
        <w:rPr>
          <w:sz w:val="28"/>
          <w:szCs w:val="28"/>
        </w:rPr>
        <w:t>Минспорта</w:t>
      </w:r>
      <w:proofErr w:type="spellEnd"/>
      <w:r w:rsidRPr="00C25323">
        <w:rPr>
          <w:sz w:val="28"/>
          <w:szCs w:val="28"/>
        </w:rPr>
        <w:t xml:space="preserve"> России</w:t>
      </w:r>
      <w:r>
        <w:rPr>
          <w:sz w:val="28"/>
          <w:szCs w:val="28"/>
        </w:rPr>
        <w:t xml:space="preserve">, </w:t>
      </w:r>
      <w:r w:rsidR="00612F5B">
        <w:rPr>
          <w:sz w:val="28"/>
          <w:szCs w:val="28"/>
        </w:rPr>
        <w:t>общероссийских спортивных федераций</w:t>
      </w:r>
      <w:r w:rsidR="00896C52">
        <w:rPr>
          <w:sz w:val="28"/>
          <w:szCs w:val="28"/>
        </w:rPr>
        <w:t xml:space="preserve">, </w:t>
      </w:r>
      <w:r w:rsidR="007F6D46">
        <w:rPr>
          <w:sz w:val="28"/>
          <w:szCs w:val="28"/>
        </w:rPr>
        <w:t xml:space="preserve">Калужской области </w:t>
      </w:r>
      <w:r w:rsidR="002B44DC">
        <w:rPr>
          <w:sz w:val="28"/>
          <w:szCs w:val="28"/>
        </w:rPr>
        <w:t xml:space="preserve">и других партнеров соревнований, </w:t>
      </w:r>
      <w:r w:rsidR="00896C52">
        <w:rPr>
          <w:sz w:val="28"/>
          <w:szCs w:val="28"/>
        </w:rPr>
        <w:t>осуществляющих поддержку проведения Игр</w:t>
      </w:r>
      <w:r w:rsidR="00F00F23">
        <w:rPr>
          <w:sz w:val="28"/>
          <w:szCs w:val="28"/>
        </w:rPr>
        <w:t>.</w:t>
      </w:r>
    </w:p>
    <w:p w:rsidR="00D90CFA" w:rsidRPr="00935051" w:rsidRDefault="002F4DB6" w:rsidP="00A61698">
      <w:pPr>
        <w:shd w:val="clear" w:color="auto" w:fill="FFFFFF"/>
        <w:tabs>
          <w:tab w:val="left" w:pos="-3960"/>
        </w:tabs>
        <w:spacing w:line="276" w:lineRule="auto"/>
        <w:contextualSpacing/>
        <w:jc w:val="both"/>
        <w:rPr>
          <w:noProof/>
          <w:sz w:val="28"/>
          <w:szCs w:val="28"/>
        </w:rPr>
      </w:pPr>
      <w:r w:rsidRPr="00BE7050">
        <w:rPr>
          <w:sz w:val="28"/>
          <w:szCs w:val="28"/>
        </w:rPr>
        <w:tab/>
      </w:r>
      <w:r w:rsidRPr="00935051">
        <w:rPr>
          <w:sz w:val="28"/>
          <w:szCs w:val="28"/>
        </w:rPr>
        <w:t xml:space="preserve">Расходы по </w:t>
      </w:r>
      <w:r w:rsidR="00B55450">
        <w:rPr>
          <w:sz w:val="28"/>
          <w:szCs w:val="28"/>
        </w:rPr>
        <w:t>командированию</w:t>
      </w:r>
      <w:r w:rsidRPr="00935051">
        <w:rPr>
          <w:sz w:val="28"/>
          <w:szCs w:val="28"/>
        </w:rPr>
        <w:t xml:space="preserve"> участников на соревнования </w:t>
      </w:r>
      <w:r w:rsidR="00612F5B" w:rsidRPr="00B55450">
        <w:rPr>
          <w:sz w:val="28"/>
          <w:szCs w:val="28"/>
        </w:rPr>
        <w:t xml:space="preserve">Игр </w:t>
      </w:r>
      <w:r w:rsidRPr="00935051">
        <w:rPr>
          <w:sz w:val="28"/>
          <w:szCs w:val="28"/>
        </w:rPr>
        <w:t>(проезд</w:t>
      </w:r>
      <w:r w:rsidR="002A6E8C" w:rsidRPr="00935051">
        <w:rPr>
          <w:sz w:val="28"/>
          <w:szCs w:val="28"/>
        </w:rPr>
        <w:t xml:space="preserve"> к месту соревнований и обратно</w:t>
      </w:r>
      <w:r w:rsidRPr="00935051">
        <w:rPr>
          <w:sz w:val="28"/>
          <w:szCs w:val="28"/>
        </w:rPr>
        <w:t>, суточные в пути,</w:t>
      </w:r>
      <w:r w:rsidR="00807DB4">
        <w:rPr>
          <w:sz w:val="28"/>
          <w:szCs w:val="28"/>
        </w:rPr>
        <w:t xml:space="preserve"> питание и размещение в дни проведения соревнований,</w:t>
      </w:r>
      <w:r w:rsidRPr="00935051">
        <w:rPr>
          <w:sz w:val="28"/>
          <w:szCs w:val="28"/>
        </w:rPr>
        <w:t xml:space="preserve"> страхование участников</w:t>
      </w:r>
      <w:r w:rsidR="00F51184">
        <w:rPr>
          <w:sz w:val="28"/>
          <w:szCs w:val="28"/>
        </w:rPr>
        <w:t>, а также при необходимости</w:t>
      </w:r>
      <w:r w:rsidR="00C56DB8">
        <w:rPr>
          <w:sz w:val="28"/>
          <w:szCs w:val="28"/>
        </w:rPr>
        <w:t xml:space="preserve"> </w:t>
      </w:r>
      <w:r w:rsidR="00F51184">
        <w:rPr>
          <w:sz w:val="28"/>
          <w:szCs w:val="28"/>
          <w:lang w:eastAsia="en-US"/>
        </w:rPr>
        <w:t>тестирование</w:t>
      </w:r>
      <w:r w:rsidR="00F51184" w:rsidRPr="00F51184">
        <w:rPr>
          <w:sz w:val="28"/>
          <w:szCs w:val="28"/>
        </w:rPr>
        <w:t xml:space="preserve"> на </w:t>
      </w:r>
      <w:r w:rsidR="00F51184" w:rsidRPr="00F51184">
        <w:rPr>
          <w:sz w:val="28"/>
          <w:szCs w:val="28"/>
        </w:rPr>
        <w:br/>
      </w:r>
      <w:r w:rsidR="00F51184" w:rsidRPr="00F51184">
        <w:rPr>
          <w:sz w:val="28"/>
          <w:szCs w:val="28"/>
          <w:lang w:val="en-US"/>
        </w:rPr>
        <w:t>COVID</w:t>
      </w:r>
      <w:r w:rsidR="00F51184" w:rsidRPr="00F51184">
        <w:rPr>
          <w:sz w:val="28"/>
          <w:szCs w:val="28"/>
        </w:rPr>
        <w:t>-19</w:t>
      </w:r>
      <w:r w:rsidRPr="00935051">
        <w:rPr>
          <w:sz w:val="28"/>
          <w:szCs w:val="28"/>
        </w:rPr>
        <w:t xml:space="preserve">) </w:t>
      </w:r>
      <w:r w:rsidR="007B3162" w:rsidRPr="00935051">
        <w:rPr>
          <w:sz w:val="28"/>
          <w:szCs w:val="28"/>
        </w:rPr>
        <w:t>несут</w:t>
      </w:r>
      <w:r w:rsidR="00C56DB8">
        <w:rPr>
          <w:sz w:val="28"/>
          <w:szCs w:val="28"/>
        </w:rPr>
        <w:t xml:space="preserve"> </w:t>
      </w:r>
      <w:r w:rsidR="00405029">
        <w:rPr>
          <w:sz w:val="28"/>
          <w:szCs w:val="28"/>
        </w:rPr>
        <w:t>командирующие</w:t>
      </w:r>
      <w:r w:rsidRPr="00935051">
        <w:rPr>
          <w:sz w:val="28"/>
          <w:szCs w:val="28"/>
        </w:rPr>
        <w:t xml:space="preserve"> организации</w:t>
      </w:r>
      <w:r w:rsidRPr="00935051">
        <w:rPr>
          <w:noProof/>
          <w:sz w:val="28"/>
          <w:szCs w:val="28"/>
        </w:rPr>
        <w:t>.</w:t>
      </w:r>
    </w:p>
    <w:p w:rsidR="00B55450" w:rsidRDefault="00816EAE" w:rsidP="00A61698">
      <w:pPr>
        <w:shd w:val="clear" w:color="auto" w:fill="FFFFFF"/>
        <w:tabs>
          <w:tab w:val="left" w:pos="-3960"/>
        </w:tabs>
        <w:spacing w:line="276" w:lineRule="auto"/>
        <w:contextualSpacing/>
        <w:jc w:val="both"/>
        <w:rPr>
          <w:noProof/>
          <w:sz w:val="28"/>
          <w:szCs w:val="28"/>
        </w:rPr>
      </w:pPr>
      <w:r w:rsidRPr="00935051">
        <w:rPr>
          <w:noProof/>
          <w:sz w:val="28"/>
          <w:szCs w:val="28"/>
        </w:rPr>
        <w:tab/>
        <w:t xml:space="preserve">Страхование участников </w:t>
      </w:r>
      <w:r w:rsidR="00B55450" w:rsidRPr="00C036EE">
        <w:rPr>
          <w:sz w:val="28"/>
          <w:szCs w:val="28"/>
        </w:rPr>
        <w:t xml:space="preserve">Игр </w:t>
      </w:r>
      <w:r w:rsidRPr="00935051">
        <w:rPr>
          <w:noProof/>
          <w:sz w:val="28"/>
          <w:szCs w:val="28"/>
        </w:rPr>
        <w:t xml:space="preserve">осуществляется за счет средств </w:t>
      </w:r>
      <w:r w:rsidR="00405029">
        <w:rPr>
          <w:sz w:val="28"/>
          <w:szCs w:val="28"/>
        </w:rPr>
        <w:t>командирующих</w:t>
      </w:r>
      <w:r w:rsidRPr="00935051">
        <w:rPr>
          <w:noProof/>
          <w:sz w:val="28"/>
          <w:szCs w:val="28"/>
        </w:rPr>
        <w:t xml:space="preserve"> организаций или внебюджетных средств, в соответствии с законодательством Российской Федерации.</w:t>
      </w:r>
    </w:p>
    <w:p w:rsidR="00931DA7" w:rsidRDefault="00931DA7" w:rsidP="00A61698">
      <w:pPr>
        <w:shd w:val="clear" w:color="auto" w:fill="FFFFFF"/>
        <w:tabs>
          <w:tab w:val="left" w:pos="-3960"/>
        </w:tabs>
        <w:spacing w:line="276" w:lineRule="auto"/>
        <w:contextualSpacing/>
        <w:jc w:val="both"/>
        <w:rPr>
          <w:noProof/>
          <w:sz w:val="28"/>
          <w:szCs w:val="28"/>
        </w:rPr>
      </w:pPr>
    </w:p>
    <w:p w:rsidR="002F4DB6" w:rsidRDefault="00C56DB8" w:rsidP="001D7083">
      <w:pPr>
        <w:numPr>
          <w:ilvl w:val="0"/>
          <w:numId w:val="19"/>
        </w:numPr>
        <w:tabs>
          <w:tab w:val="left" w:pos="0"/>
        </w:tabs>
        <w:ind w:left="0" w:firstLine="0"/>
        <w:contextualSpacing/>
        <w:jc w:val="center"/>
        <w:rPr>
          <w:b/>
          <w:sz w:val="28"/>
          <w:szCs w:val="28"/>
        </w:rPr>
      </w:pPr>
      <w:r>
        <w:rPr>
          <w:b/>
          <w:sz w:val="28"/>
          <w:szCs w:val="28"/>
        </w:rPr>
        <w:t xml:space="preserve"> </w:t>
      </w:r>
      <w:r w:rsidR="002F4DB6" w:rsidRPr="00BE7050">
        <w:rPr>
          <w:b/>
          <w:sz w:val="28"/>
          <w:szCs w:val="28"/>
        </w:rPr>
        <w:t>ОБЕСПЕЧЕНИЕ БЕЗОПАСНОСТИ</w:t>
      </w:r>
      <w:r>
        <w:rPr>
          <w:b/>
          <w:sz w:val="28"/>
          <w:szCs w:val="28"/>
        </w:rPr>
        <w:t xml:space="preserve"> </w:t>
      </w:r>
      <w:r w:rsidR="002F4DB6" w:rsidRPr="00BE7050">
        <w:rPr>
          <w:b/>
          <w:sz w:val="28"/>
          <w:szCs w:val="28"/>
        </w:rPr>
        <w:t>УЧАСТНИКОВ И ЗРИТЕЛЕЙ</w:t>
      </w:r>
    </w:p>
    <w:p w:rsidR="00931DA7" w:rsidRPr="00B43694" w:rsidRDefault="00931DA7" w:rsidP="00931DA7">
      <w:pPr>
        <w:tabs>
          <w:tab w:val="left" w:pos="0"/>
        </w:tabs>
        <w:contextualSpacing/>
        <w:rPr>
          <w:b/>
          <w:sz w:val="28"/>
          <w:szCs w:val="28"/>
        </w:rPr>
      </w:pPr>
    </w:p>
    <w:p w:rsidR="007738EE" w:rsidRPr="007738EE" w:rsidRDefault="007738EE" w:rsidP="009304FC">
      <w:pPr>
        <w:spacing w:line="276" w:lineRule="auto"/>
        <w:ind w:firstLine="709"/>
        <w:contextualSpacing/>
        <w:jc w:val="both"/>
        <w:rPr>
          <w:rStyle w:val="FontStyle11"/>
          <w:sz w:val="28"/>
          <w:szCs w:val="28"/>
          <w:lang w:eastAsia="ar-SA"/>
        </w:rPr>
      </w:pPr>
      <w:r w:rsidRPr="007738EE">
        <w:rPr>
          <w:rStyle w:val="FontStyle11"/>
          <w:sz w:val="28"/>
          <w:szCs w:val="28"/>
          <w:lang w:eastAsia="ar-SA"/>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w:t>
      </w:r>
      <w:r w:rsidR="00B55450">
        <w:rPr>
          <w:rStyle w:val="FontStyle11"/>
          <w:sz w:val="28"/>
          <w:szCs w:val="28"/>
          <w:lang w:eastAsia="ar-SA"/>
        </w:rPr>
        <w:t>й Федерации от 18 апреля 2014 г</w:t>
      </w:r>
      <w:r w:rsidR="00C56DB8">
        <w:rPr>
          <w:rStyle w:val="FontStyle11"/>
          <w:sz w:val="28"/>
          <w:szCs w:val="28"/>
          <w:lang w:eastAsia="ar-SA"/>
        </w:rPr>
        <w:t>.</w:t>
      </w:r>
      <w:r w:rsidRPr="007738EE">
        <w:rPr>
          <w:rStyle w:val="FontStyle11"/>
          <w:sz w:val="28"/>
          <w:szCs w:val="28"/>
          <w:lang w:eastAsia="ar-SA"/>
        </w:rPr>
        <w:t xml:space="preserve"> №</w:t>
      </w:r>
      <w:r w:rsidR="00C56DB8">
        <w:rPr>
          <w:rStyle w:val="FontStyle11"/>
          <w:sz w:val="28"/>
          <w:szCs w:val="28"/>
          <w:lang w:eastAsia="ar-SA"/>
        </w:rPr>
        <w:t xml:space="preserve"> </w:t>
      </w:r>
      <w:r w:rsidRPr="007738EE">
        <w:rPr>
          <w:rStyle w:val="FontStyle11"/>
          <w:sz w:val="28"/>
          <w:szCs w:val="28"/>
          <w:lang w:eastAsia="ar-SA"/>
        </w:rPr>
        <w:t xml:space="preserve">353, а также требованиям правил соревнований по видам спорта, включенным в программу </w:t>
      </w:r>
      <w:r w:rsidR="00B55450" w:rsidRPr="00C036EE">
        <w:rPr>
          <w:sz w:val="28"/>
          <w:szCs w:val="28"/>
        </w:rPr>
        <w:t>Игр</w:t>
      </w:r>
      <w:r w:rsidRPr="007738EE">
        <w:rPr>
          <w:rStyle w:val="FontStyle11"/>
          <w:sz w:val="28"/>
          <w:szCs w:val="28"/>
          <w:lang w:eastAsia="ar-SA"/>
        </w:rPr>
        <w:t>.</w:t>
      </w:r>
    </w:p>
    <w:p w:rsidR="007738EE" w:rsidRPr="007738EE" w:rsidRDefault="00B55450" w:rsidP="009304FC">
      <w:pPr>
        <w:spacing w:line="276" w:lineRule="auto"/>
        <w:ind w:firstLine="709"/>
        <w:contextualSpacing/>
        <w:jc w:val="both"/>
        <w:rPr>
          <w:rStyle w:val="FontStyle11"/>
          <w:sz w:val="28"/>
          <w:szCs w:val="28"/>
          <w:lang w:eastAsia="ar-SA"/>
        </w:rPr>
      </w:pPr>
      <w:r w:rsidRPr="00C036EE">
        <w:rPr>
          <w:sz w:val="28"/>
          <w:szCs w:val="28"/>
        </w:rPr>
        <w:t>Игр</w:t>
      </w:r>
      <w:r w:rsidR="00171326">
        <w:rPr>
          <w:sz w:val="28"/>
          <w:szCs w:val="28"/>
        </w:rPr>
        <w:t>ы</w:t>
      </w:r>
      <w:r w:rsidR="00C56DB8">
        <w:rPr>
          <w:sz w:val="28"/>
          <w:szCs w:val="28"/>
        </w:rPr>
        <w:t xml:space="preserve"> </w:t>
      </w:r>
      <w:r w:rsidR="007738EE" w:rsidRPr="007738EE">
        <w:rPr>
          <w:rStyle w:val="FontStyle11"/>
          <w:sz w:val="28"/>
          <w:szCs w:val="28"/>
          <w:lang w:eastAsia="ar-SA"/>
        </w:rPr>
        <w:t>провод</w:t>
      </w:r>
      <w:r w:rsidR="007738EE">
        <w:rPr>
          <w:rStyle w:val="FontStyle11"/>
          <w:sz w:val="28"/>
          <w:szCs w:val="28"/>
          <w:lang w:eastAsia="ar-SA"/>
        </w:rPr>
        <w:t>я</w:t>
      </w:r>
      <w:r w:rsidR="007738EE" w:rsidRPr="007738EE">
        <w:rPr>
          <w:rStyle w:val="FontStyle11"/>
          <w:sz w:val="28"/>
          <w:szCs w:val="28"/>
          <w:lang w:eastAsia="ar-SA"/>
        </w:rPr>
        <w:t xml:space="preserve">тся на объектах спорта, включенных во Всероссийский </w:t>
      </w:r>
      <w:r w:rsidR="00B9080B" w:rsidRPr="007738EE">
        <w:rPr>
          <w:rStyle w:val="FontStyle11"/>
          <w:sz w:val="28"/>
          <w:szCs w:val="28"/>
          <w:lang w:eastAsia="ar-SA"/>
        </w:rPr>
        <w:t>реестр объектов</w:t>
      </w:r>
      <w:r w:rsidR="007738EE" w:rsidRPr="007738EE">
        <w:rPr>
          <w:rStyle w:val="FontStyle11"/>
          <w:sz w:val="28"/>
          <w:szCs w:val="28"/>
          <w:lang w:eastAsia="ar-SA"/>
        </w:rPr>
        <w:t xml:space="preserve"> спорта в соответствии с Федеральным законом от 4 декабря 2007 г</w:t>
      </w:r>
      <w:r w:rsidR="00C56DB8">
        <w:rPr>
          <w:rStyle w:val="FontStyle11"/>
          <w:sz w:val="28"/>
          <w:szCs w:val="28"/>
          <w:lang w:eastAsia="ar-SA"/>
        </w:rPr>
        <w:t>.</w:t>
      </w:r>
      <w:r w:rsidR="007738EE" w:rsidRPr="007738EE">
        <w:rPr>
          <w:rStyle w:val="FontStyle11"/>
          <w:sz w:val="28"/>
          <w:szCs w:val="28"/>
          <w:lang w:eastAsia="ar-SA"/>
        </w:rPr>
        <w:t xml:space="preserve"> </w:t>
      </w:r>
      <w:r w:rsidR="00C56DB8">
        <w:rPr>
          <w:rStyle w:val="FontStyle11"/>
          <w:sz w:val="28"/>
          <w:szCs w:val="28"/>
          <w:lang w:eastAsia="ar-SA"/>
        </w:rPr>
        <w:br/>
      </w:r>
      <w:r w:rsidR="007738EE" w:rsidRPr="007738EE">
        <w:rPr>
          <w:rStyle w:val="FontStyle11"/>
          <w:sz w:val="28"/>
          <w:szCs w:val="28"/>
          <w:lang w:eastAsia="ar-SA"/>
        </w:rPr>
        <w:t>№ 329-ФЗ «О физической культуре и спорте в Российской Федерации».</w:t>
      </w:r>
    </w:p>
    <w:p w:rsidR="009304FC" w:rsidRDefault="009304FC" w:rsidP="00B44DCA">
      <w:pPr>
        <w:pStyle w:val="Default"/>
        <w:spacing w:line="276" w:lineRule="auto"/>
        <w:ind w:firstLine="709"/>
        <w:contextualSpacing/>
        <w:jc w:val="both"/>
        <w:rPr>
          <w:rFonts w:eastAsia="Calibri"/>
          <w:sz w:val="28"/>
          <w:szCs w:val="28"/>
        </w:rPr>
      </w:pPr>
      <w:r>
        <w:rPr>
          <w:sz w:val="28"/>
          <w:szCs w:val="28"/>
        </w:rPr>
        <w:t>Игры</w:t>
      </w:r>
      <w:r w:rsidR="00C56DB8">
        <w:rPr>
          <w:sz w:val="28"/>
          <w:szCs w:val="28"/>
        </w:rPr>
        <w:t xml:space="preserve"> </w:t>
      </w:r>
      <w:r>
        <w:rPr>
          <w:sz w:val="28"/>
          <w:szCs w:val="28"/>
        </w:rPr>
        <w:t>проводя</w:t>
      </w:r>
      <w:r w:rsidRPr="006D0B84">
        <w:rPr>
          <w:sz w:val="28"/>
          <w:szCs w:val="28"/>
        </w:rPr>
        <w:t>тся в</w:t>
      </w:r>
      <w:r w:rsidRPr="00821589">
        <w:rPr>
          <w:sz w:val="28"/>
          <w:szCs w:val="28"/>
        </w:rPr>
        <w:t xml:space="preserve"> соответствии с Регламентом </w:t>
      </w:r>
      <w:r w:rsidRPr="00821589">
        <w:rPr>
          <w:rFonts w:eastAsia="Calibri"/>
          <w:sz w:val="28"/>
          <w:szCs w:val="28"/>
        </w:rPr>
        <w:t xml:space="preserve">по организации </w:t>
      </w:r>
      <w:r>
        <w:rPr>
          <w:rFonts w:eastAsia="Calibri"/>
          <w:sz w:val="28"/>
          <w:szCs w:val="28"/>
        </w:rPr>
        <w:br/>
      </w:r>
      <w:r w:rsidRPr="00821589">
        <w:rPr>
          <w:rFonts w:eastAsia="Calibri"/>
          <w:sz w:val="28"/>
          <w:szCs w:val="28"/>
        </w:rPr>
        <w:t>и проведению официальных физкультурных и спортивных мероприятий на территории Российской Федерац</w:t>
      </w:r>
      <w:r>
        <w:rPr>
          <w:rFonts w:eastAsia="Calibri"/>
          <w:sz w:val="28"/>
          <w:szCs w:val="28"/>
        </w:rPr>
        <w:t xml:space="preserve">ии в условиях сохранения рисков </w:t>
      </w:r>
      <w:r w:rsidRPr="00821589">
        <w:rPr>
          <w:rFonts w:eastAsia="Calibri"/>
          <w:sz w:val="28"/>
          <w:szCs w:val="28"/>
        </w:rPr>
        <w:t xml:space="preserve">распространения </w:t>
      </w:r>
      <w:r w:rsidRPr="00821589">
        <w:rPr>
          <w:rFonts w:eastAsia="Calibri"/>
          <w:sz w:val="28"/>
          <w:szCs w:val="28"/>
          <w:lang w:val="en-US"/>
        </w:rPr>
        <w:t>COVID</w:t>
      </w:r>
      <w:r w:rsidRPr="00821589">
        <w:rPr>
          <w:rFonts w:eastAsia="Calibri"/>
          <w:sz w:val="28"/>
          <w:szCs w:val="28"/>
        </w:rPr>
        <w:t>-19, у</w:t>
      </w:r>
      <w:r>
        <w:rPr>
          <w:rFonts w:eastAsia="Calibri"/>
          <w:sz w:val="28"/>
          <w:szCs w:val="28"/>
        </w:rPr>
        <w:t xml:space="preserve">твержденным </w:t>
      </w:r>
      <w:proofErr w:type="spellStart"/>
      <w:r>
        <w:rPr>
          <w:rFonts w:eastAsia="Calibri"/>
          <w:sz w:val="28"/>
          <w:szCs w:val="28"/>
        </w:rPr>
        <w:t>Минспортом</w:t>
      </w:r>
      <w:proofErr w:type="spellEnd"/>
      <w:r>
        <w:rPr>
          <w:rFonts w:eastAsia="Calibri"/>
          <w:sz w:val="28"/>
          <w:szCs w:val="28"/>
        </w:rPr>
        <w:t xml:space="preserve"> России и </w:t>
      </w:r>
      <w:proofErr w:type="spellStart"/>
      <w:r w:rsidRPr="00821589">
        <w:rPr>
          <w:rFonts w:eastAsia="Calibri"/>
          <w:sz w:val="28"/>
          <w:szCs w:val="28"/>
        </w:rPr>
        <w:t>Роспотребнадзором</w:t>
      </w:r>
      <w:proofErr w:type="spellEnd"/>
      <w:r>
        <w:rPr>
          <w:rFonts w:eastAsia="Calibri"/>
          <w:sz w:val="28"/>
          <w:szCs w:val="28"/>
        </w:rPr>
        <w:br/>
        <w:t>с дополнениями и изменениями</w:t>
      </w:r>
      <w:r w:rsidRPr="00821589">
        <w:rPr>
          <w:rFonts w:eastAsia="Calibri"/>
          <w:sz w:val="28"/>
          <w:szCs w:val="28"/>
        </w:rPr>
        <w:t xml:space="preserve">.  </w:t>
      </w:r>
    </w:p>
    <w:p w:rsidR="009304FC" w:rsidRPr="00244A8E" w:rsidRDefault="009304FC" w:rsidP="009304FC">
      <w:pPr>
        <w:tabs>
          <w:tab w:val="left" w:pos="0"/>
        </w:tabs>
        <w:spacing w:line="276" w:lineRule="auto"/>
        <w:ind w:firstLine="709"/>
        <w:jc w:val="both"/>
        <w:rPr>
          <w:sz w:val="28"/>
          <w:szCs w:val="28"/>
        </w:rPr>
      </w:pPr>
      <w:proofErr w:type="gramStart"/>
      <w:r w:rsidRPr="00821589">
        <w:rPr>
          <w:sz w:val="28"/>
          <w:szCs w:val="28"/>
        </w:rPr>
        <w:t xml:space="preserve">Оказание скорой медицинской помощи </w:t>
      </w:r>
      <w:r w:rsidRPr="00244A8E">
        <w:rPr>
          <w:sz w:val="28"/>
          <w:szCs w:val="28"/>
        </w:rPr>
        <w:t xml:space="preserve">и допуск участников осуществляется </w:t>
      </w:r>
      <w:r>
        <w:rPr>
          <w:sz w:val="28"/>
          <w:szCs w:val="28"/>
        </w:rPr>
        <w:br/>
      </w:r>
      <w:r w:rsidRPr="00244A8E">
        <w:rPr>
          <w:sz w:val="28"/>
          <w:szCs w:val="28"/>
        </w:rPr>
        <w:lastRenderedPageBreak/>
        <w:t xml:space="preserve">в соответствии с приказом Министерства здравоохранения Российской Федерации от 23 октября 2020 г. № 1144н «Об утверждении порядка организации оказания медицинской помощи лицам, занимающимся физической культурой </w:t>
      </w:r>
      <w:r>
        <w:rPr>
          <w:sz w:val="28"/>
          <w:szCs w:val="28"/>
        </w:rPr>
        <w:br/>
      </w:r>
      <w:r w:rsidRPr="00244A8E">
        <w:rPr>
          <w:sz w:val="28"/>
          <w:szCs w:val="28"/>
        </w:rPr>
        <w:t>и спортом</w:t>
      </w:r>
      <w:r w:rsidR="00111ADC">
        <w:rPr>
          <w:sz w:val="28"/>
          <w:szCs w:val="28"/>
        </w:rPr>
        <w:t xml:space="preserve"> </w:t>
      </w:r>
      <w:r w:rsidRPr="00244A8E">
        <w:rPr>
          <w:sz w:val="28"/>
          <w:szCs w:val="28"/>
        </w:rPr>
        <w:t xml:space="preserve">(в том числе при подготовке и проведении физкультурных мероприятий </w:t>
      </w:r>
      <w:r>
        <w:rPr>
          <w:sz w:val="28"/>
          <w:szCs w:val="28"/>
        </w:rPr>
        <w:br/>
      </w:r>
      <w:r w:rsidRPr="00244A8E">
        <w:rPr>
          <w:sz w:val="28"/>
          <w:szCs w:val="28"/>
        </w:rPr>
        <w:t xml:space="preserve">и спортивных мероприятий), включая порядок медицинского осмотра лиц, желающих пройти спортивную подготовку, заниматься физической культурой </w:t>
      </w:r>
      <w:r>
        <w:rPr>
          <w:sz w:val="28"/>
          <w:szCs w:val="28"/>
        </w:rPr>
        <w:br/>
      </w:r>
      <w:r w:rsidRPr="00244A8E">
        <w:rPr>
          <w:sz w:val="28"/>
          <w:szCs w:val="28"/>
        </w:rPr>
        <w:t>и</w:t>
      </w:r>
      <w:proofErr w:type="gramEnd"/>
      <w:r w:rsidRPr="00244A8E">
        <w:rPr>
          <w:sz w:val="28"/>
          <w:szCs w:val="28"/>
        </w:rPr>
        <w:t xml:space="preserve"> спортом</w:t>
      </w:r>
      <w:r w:rsidR="005E7DB0">
        <w:rPr>
          <w:sz w:val="28"/>
          <w:szCs w:val="28"/>
        </w:rPr>
        <w:t xml:space="preserve"> </w:t>
      </w:r>
      <w:r w:rsidRPr="00244A8E">
        <w:rPr>
          <w:sz w:val="28"/>
          <w:szCs w:val="28"/>
        </w:rPr>
        <w:t>в организациях и (или) выполнить нормативы испытаний (тестов) Всероссийского физкультурно-спортивного комплекса «Готов к труду</w:t>
      </w:r>
      <w:r w:rsidR="005E7DB0">
        <w:rPr>
          <w:sz w:val="28"/>
          <w:szCs w:val="28"/>
        </w:rPr>
        <w:t xml:space="preserve"> </w:t>
      </w:r>
      <w:r w:rsidRPr="00244A8E">
        <w:rPr>
          <w:sz w:val="28"/>
          <w:szCs w:val="28"/>
        </w:rPr>
        <w:t xml:space="preserve">и обороне» (ГТО)» и форм медицинских заключений о допуске к участию физкультурных </w:t>
      </w:r>
      <w:r>
        <w:rPr>
          <w:sz w:val="28"/>
          <w:szCs w:val="28"/>
        </w:rPr>
        <w:br/>
      </w:r>
      <w:r w:rsidRPr="00244A8E">
        <w:rPr>
          <w:sz w:val="28"/>
          <w:szCs w:val="28"/>
        </w:rPr>
        <w:t>и спортивных мероприятиях»</w:t>
      </w:r>
      <w:r w:rsidR="000716CD">
        <w:rPr>
          <w:sz w:val="28"/>
          <w:szCs w:val="28"/>
        </w:rPr>
        <w:t xml:space="preserve"> (далее – приказ Минздрава России № 1144н)</w:t>
      </w:r>
      <w:r w:rsidRPr="00244A8E">
        <w:rPr>
          <w:sz w:val="28"/>
          <w:szCs w:val="28"/>
        </w:rPr>
        <w:t>.</w:t>
      </w:r>
    </w:p>
    <w:p w:rsidR="009304FC" w:rsidRPr="00606B27" w:rsidRDefault="009304FC" w:rsidP="00606B27">
      <w:pPr>
        <w:tabs>
          <w:tab w:val="num" w:pos="567"/>
        </w:tabs>
        <w:contextualSpacing/>
        <w:jc w:val="both"/>
        <w:rPr>
          <w:sz w:val="24"/>
          <w:szCs w:val="24"/>
        </w:rPr>
      </w:pPr>
    </w:p>
    <w:p w:rsidR="002F4DB6" w:rsidRDefault="002F4DB6" w:rsidP="00F444BB">
      <w:pPr>
        <w:numPr>
          <w:ilvl w:val="0"/>
          <w:numId w:val="19"/>
        </w:numPr>
        <w:tabs>
          <w:tab w:val="left" w:pos="0"/>
        </w:tabs>
        <w:ind w:left="0" w:firstLine="0"/>
        <w:contextualSpacing/>
        <w:jc w:val="center"/>
        <w:rPr>
          <w:b/>
          <w:sz w:val="28"/>
          <w:szCs w:val="28"/>
        </w:rPr>
      </w:pPr>
      <w:r w:rsidRPr="00BE7050">
        <w:rPr>
          <w:b/>
          <w:sz w:val="28"/>
          <w:szCs w:val="28"/>
        </w:rPr>
        <w:t>СТРАХОВАНИЕ УЧАСТНИКОВ</w:t>
      </w:r>
    </w:p>
    <w:p w:rsidR="00B55450" w:rsidRPr="00606B27" w:rsidRDefault="00B55450" w:rsidP="00606B27">
      <w:pPr>
        <w:ind w:left="720"/>
        <w:contextualSpacing/>
        <w:rPr>
          <w:b/>
          <w:sz w:val="24"/>
          <w:szCs w:val="24"/>
        </w:rPr>
      </w:pPr>
    </w:p>
    <w:p w:rsidR="002F4DB6" w:rsidRPr="009B1017" w:rsidRDefault="00B55450" w:rsidP="00550B57">
      <w:pPr>
        <w:spacing w:line="276" w:lineRule="auto"/>
        <w:ind w:firstLine="709"/>
        <w:contextualSpacing/>
        <w:jc w:val="both"/>
        <w:rPr>
          <w:sz w:val="28"/>
          <w:szCs w:val="28"/>
        </w:rPr>
      </w:pPr>
      <w:r>
        <w:rPr>
          <w:sz w:val="28"/>
          <w:szCs w:val="28"/>
        </w:rPr>
        <w:t>Участие в</w:t>
      </w:r>
      <w:r w:rsidR="00C56DB8">
        <w:rPr>
          <w:sz w:val="28"/>
          <w:szCs w:val="28"/>
        </w:rPr>
        <w:t xml:space="preserve"> </w:t>
      </w:r>
      <w:r w:rsidRPr="00C036EE">
        <w:rPr>
          <w:sz w:val="28"/>
          <w:szCs w:val="28"/>
        </w:rPr>
        <w:t>Игр</w:t>
      </w:r>
      <w:r w:rsidR="00550B57">
        <w:rPr>
          <w:sz w:val="28"/>
          <w:szCs w:val="28"/>
        </w:rPr>
        <w:t>ах</w:t>
      </w:r>
      <w:r w:rsidR="00C56DB8">
        <w:rPr>
          <w:sz w:val="28"/>
          <w:szCs w:val="28"/>
        </w:rPr>
        <w:t xml:space="preserve"> </w:t>
      </w:r>
      <w:r w:rsidR="002F4DB6" w:rsidRPr="00BE7050">
        <w:rPr>
          <w:sz w:val="28"/>
          <w:szCs w:val="28"/>
        </w:rPr>
        <w:t xml:space="preserve">осуществляется при наличии </w:t>
      </w:r>
      <w:r w:rsidR="00550B57" w:rsidRPr="00BE7050">
        <w:rPr>
          <w:sz w:val="28"/>
          <w:szCs w:val="28"/>
        </w:rPr>
        <w:t>оригинала</w:t>
      </w:r>
      <w:r w:rsidR="00C56DB8">
        <w:rPr>
          <w:sz w:val="28"/>
          <w:szCs w:val="28"/>
        </w:rPr>
        <w:t xml:space="preserve"> </w:t>
      </w:r>
      <w:r w:rsidR="00A91789">
        <w:rPr>
          <w:sz w:val="28"/>
          <w:szCs w:val="28"/>
        </w:rPr>
        <w:t>полиса</w:t>
      </w:r>
      <w:r w:rsidR="00C56DB8">
        <w:rPr>
          <w:sz w:val="28"/>
          <w:szCs w:val="28"/>
        </w:rPr>
        <w:t xml:space="preserve"> </w:t>
      </w:r>
      <w:r w:rsidR="00550B57">
        <w:rPr>
          <w:sz w:val="28"/>
          <w:szCs w:val="28"/>
        </w:rPr>
        <w:t xml:space="preserve">обязательного медицинского страхования и договора (страхового полиса) о </w:t>
      </w:r>
      <w:r w:rsidR="002F4DB6" w:rsidRPr="00BE7050">
        <w:rPr>
          <w:sz w:val="28"/>
          <w:szCs w:val="28"/>
        </w:rPr>
        <w:t>страховани</w:t>
      </w:r>
      <w:r w:rsidR="00550B57">
        <w:rPr>
          <w:sz w:val="28"/>
          <w:szCs w:val="28"/>
        </w:rPr>
        <w:t>и</w:t>
      </w:r>
      <w:r w:rsidR="002F4DB6" w:rsidRPr="00BE7050">
        <w:rPr>
          <w:sz w:val="28"/>
          <w:szCs w:val="28"/>
        </w:rPr>
        <w:t xml:space="preserve"> жизни и здоровья от несчастных случаев</w:t>
      </w:r>
      <w:r w:rsidR="00550B57">
        <w:rPr>
          <w:sz w:val="28"/>
          <w:szCs w:val="28"/>
        </w:rPr>
        <w:t xml:space="preserve"> при участии </w:t>
      </w:r>
      <w:r w:rsidR="001B00FF">
        <w:rPr>
          <w:sz w:val="28"/>
          <w:szCs w:val="28"/>
        </w:rPr>
        <w:br/>
      </w:r>
      <w:r w:rsidR="00550B57">
        <w:rPr>
          <w:sz w:val="28"/>
          <w:szCs w:val="28"/>
        </w:rPr>
        <w:t>в соревнованиях</w:t>
      </w:r>
      <w:r w:rsidR="002F4DB6" w:rsidRPr="00BE7050">
        <w:rPr>
          <w:sz w:val="28"/>
          <w:szCs w:val="28"/>
        </w:rPr>
        <w:t>,</w:t>
      </w:r>
      <w:r w:rsidR="00C56DB8">
        <w:rPr>
          <w:sz w:val="28"/>
          <w:szCs w:val="28"/>
        </w:rPr>
        <w:t xml:space="preserve"> </w:t>
      </w:r>
      <w:r w:rsidR="00D36828">
        <w:rPr>
          <w:sz w:val="28"/>
          <w:szCs w:val="28"/>
        </w:rPr>
        <w:t>которы</w:t>
      </w:r>
      <w:r w:rsidR="00550B57">
        <w:rPr>
          <w:sz w:val="28"/>
          <w:szCs w:val="28"/>
        </w:rPr>
        <w:t>е</w:t>
      </w:r>
      <w:r w:rsidR="00C56DB8">
        <w:rPr>
          <w:sz w:val="28"/>
          <w:szCs w:val="28"/>
        </w:rPr>
        <w:t xml:space="preserve"> </w:t>
      </w:r>
      <w:r w:rsidR="002F4DB6" w:rsidRPr="00BE7050">
        <w:rPr>
          <w:sz w:val="28"/>
          <w:szCs w:val="28"/>
        </w:rPr>
        <w:t>представля</w:t>
      </w:r>
      <w:r w:rsidR="00B01D0B">
        <w:rPr>
          <w:sz w:val="28"/>
          <w:szCs w:val="28"/>
        </w:rPr>
        <w:t>ю</w:t>
      </w:r>
      <w:r w:rsidR="002F4DB6" w:rsidRPr="00BE7050">
        <w:rPr>
          <w:sz w:val="28"/>
          <w:szCs w:val="28"/>
        </w:rPr>
        <w:t xml:space="preserve">тся в </w:t>
      </w:r>
      <w:r w:rsidR="002F4DB6">
        <w:rPr>
          <w:sz w:val="28"/>
          <w:szCs w:val="28"/>
        </w:rPr>
        <w:t>к</w:t>
      </w:r>
      <w:r w:rsidR="002F4DB6" w:rsidRPr="00BE7050">
        <w:rPr>
          <w:sz w:val="28"/>
          <w:szCs w:val="28"/>
        </w:rPr>
        <w:t xml:space="preserve">омиссию </w:t>
      </w:r>
      <w:r w:rsidR="002F4DB6">
        <w:rPr>
          <w:sz w:val="28"/>
          <w:szCs w:val="28"/>
        </w:rPr>
        <w:t xml:space="preserve">по допуску участников </w:t>
      </w:r>
      <w:r w:rsidR="002F4DB6" w:rsidRPr="00BE7050">
        <w:rPr>
          <w:sz w:val="28"/>
          <w:szCs w:val="28"/>
        </w:rPr>
        <w:t>на каждого участника соревнований.</w:t>
      </w:r>
    </w:p>
    <w:p w:rsidR="007D0411" w:rsidRPr="001B00FF" w:rsidRDefault="007D0411" w:rsidP="001B00FF">
      <w:pPr>
        <w:ind w:firstLine="709"/>
        <w:contextualSpacing/>
        <w:jc w:val="both"/>
        <w:rPr>
          <w:sz w:val="24"/>
          <w:szCs w:val="24"/>
        </w:rPr>
      </w:pPr>
    </w:p>
    <w:p w:rsidR="002F4DB6" w:rsidRPr="00B43694" w:rsidRDefault="00C56DB8" w:rsidP="00F444BB">
      <w:pPr>
        <w:numPr>
          <w:ilvl w:val="0"/>
          <w:numId w:val="19"/>
        </w:numPr>
        <w:shd w:val="clear" w:color="auto" w:fill="FFFFFF"/>
        <w:tabs>
          <w:tab w:val="left" w:pos="-3960"/>
          <w:tab w:val="left" w:pos="0"/>
        </w:tabs>
        <w:ind w:left="0" w:firstLine="0"/>
        <w:contextualSpacing/>
        <w:jc w:val="center"/>
        <w:rPr>
          <w:b/>
          <w:sz w:val="28"/>
          <w:szCs w:val="28"/>
        </w:rPr>
      </w:pPr>
      <w:r>
        <w:rPr>
          <w:b/>
          <w:sz w:val="28"/>
          <w:szCs w:val="28"/>
        </w:rPr>
        <w:t xml:space="preserve"> </w:t>
      </w:r>
      <w:r w:rsidR="00D36828">
        <w:rPr>
          <w:b/>
          <w:sz w:val="28"/>
          <w:szCs w:val="28"/>
        </w:rPr>
        <w:t xml:space="preserve">ПОДАЧА </w:t>
      </w:r>
      <w:r w:rsidR="002F4DB6" w:rsidRPr="00BE7050">
        <w:rPr>
          <w:b/>
          <w:sz w:val="28"/>
          <w:szCs w:val="28"/>
        </w:rPr>
        <w:t>ЗАЯВ</w:t>
      </w:r>
      <w:r w:rsidR="00D36828">
        <w:rPr>
          <w:b/>
          <w:sz w:val="28"/>
          <w:szCs w:val="28"/>
        </w:rPr>
        <w:t>О</w:t>
      </w:r>
      <w:r w:rsidR="002F4DB6" w:rsidRPr="00BE7050">
        <w:rPr>
          <w:b/>
          <w:sz w:val="28"/>
          <w:szCs w:val="28"/>
        </w:rPr>
        <w:t>К НА УЧАСТИЕ</w:t>
      </w:r>
    </w:p>
    <w:p w:rsidR="00B55450" w:rsidRPr="001B00FF" w:rsidRDefault="002F4DB6" w:rsidP="001B00FF">
      <w:pPr>
        <w:shd w:val="clear" w:color="auto" w:fill="FFFFFF"/>
        <w:tabs>
          <w:tab w:val="left" w:pos="-3960"/>
        </w:tabs>
        <w:contextualSpacing/>
        <w:jc w:val="both"/>
        <w:rPr>
          <w:sz w:val="24"/>
          <w:szCs w:val="24"/>
        </w:rPr>
      </w:pPr>
      <w:r w:rsidRPr="00BE7050">
        <w:rPr>
          <w:sz w:val="28"/>
          <w:szCs w:val="28"/>
        </w:rPr>
        <w:tab/>
      </w:r>
    </w:p>
    <w:p w:rsidR="00B66954" w:rsidRDefault="002F4DB6" w:rsidP="00B66954">
      <w:pPr>
        <w:shd w:val="clear" w:color="auto" w:fill="FFFFFF"/>
        <w:tabs>
          <w:tab w:val="left" w:pos="-3960"/>
        </w:tabs>
        <w:spacing w:line="276" w:lineRule="auto"/>
        <w:ind w:firstLine="709"/>
        <w:contextualSpacing/>
        <w:jc w:val="both"/>
        <w:rPr>
          <w:sz w:val="28"/>
          <w:szCs w:val="28"/>
        </w:rPr>
      </w:pPr>
      <w:r w:rsidRPr="00BE7050">
        <w:rPr>
          <w:sz w:val="28"/>
          <w:szCs w:val="28"/>
        </w:rPr>
        <w:t xml:space="preserve">Предварительные заявки на участие в </w:t>
      </w:r>
      <w:r w:rsidR="00D7659F" w:rsidRPr="00D7659F">
        <w:rPr>
          <w:sz w:val="28"/>
          <w:szCs w:val="28"/>
        </w:rPr>
        <w:t>Игр</w:t>
      </w:r>
      <w:r w:rsidR="00B01D0B">
        <w:rPr>
          <w:sz w:val="28"/>
          <w:szCs w:val="28"/>
        </w:rPr>
        <w:t>ах</w:t>
      </w:r>
      <w:r w:rsidR="00C56DB8">
        <w:rPr>
          <w:sz w:val="28"/>
          <w:szCs w:val="28"/>
        </w:rPr>
        <w:t xml:space="preserve"> </w:t>
      </w:r>
      <w:r>
        <w:rPr>
          <w:sz w:val="28"/>
          <w:szCs w:val="28"/>
        </w:rPr>
        <w:t xml:space="preserve">по </w:t>
      </w:r>
      <w:r w:rsidR="000604C0">
        <w:rPr>
          <w:sz w:val="28"/>
          <w:szCs w:val="28"/>
        </w:rPr>
        <w:t xml:space="preserve">виду спорта подаются в ГСК соревнований </w:t>
      </w:r>
      <w:proofErr w:type="gramStart"/>
      <w:r w:rsidR="002F541C">
        <w:rPr>
          <w:sz w:val="28"/>
          <w:szCs w:val="28"/>
        </w:rPr>
        <w:t xml:space="preserve">в соответствии с приложением к настоящему Положению </w:t>
      </w:r>
      <w:r w:rsidR="002F541C">
        <w:rPr>
          <w:sz w:val="28"/>
          <w:szCs w:val="28"/>
        </w:rPr>
        <w:br/>
      </w:r>
      <w:r w:rsidR="000604C0">
        <w:rPr>
          <w:sz w:val="28"/>
          <w:szCs w:val="28"/>
        </w:rPr>
        <w:t xml:space="preserve">в электронном виде </w:t>
      </w:r>
      <w:r w:rsidR="00AF5DB9">
        <w:rPr>
          <w:sz w:val="28"/>
          <w:szCs w:val="28"/>
        </w:rPr>
        <w:t>с приложением</w:t>
      </w:r>
      <w:proofErr w:type="gramEnd"/>
      <w:r w:rsidR="00AF5DB9">
        <w:rPr>
          <w:sz w:val="28"/>
          <w:szCs w:val="28"/>
        </w:rPr>
        <w:t xml:space="preserve"> документов</w:t>
      </w:r>
      <w:r w:rsidR="000604C0">
        <w:rPr>
          <w:sz w:val="28"/>
          <w:szCs w:val="28"/>
        </w:rPr>
        <w:t xml:space="preserve">, установленных регламентами </w:t>
      </w:r>
      <w:r w:rsidR="00B01D0B">
        <w:rPr>
          <w:sz w:val="28"/>
          <w:szCs w:val="28"/>
        </w:rPr>
        <w:t>соответствующих</w:t>
      </w:r>
      <w:r w:rsidR="000604C0">
        <w:rPr>
          <w:sz w:val="28"/>
          <w:szCs w:val="28"/>
        </w:rPr>
        <w:t xml:space="preserve"> общероссийских спортивных федераций</w:t>
      </w:r>
      <w:r w:rsidR="00B66954">
        <w:rPr>
          <w:sz w:val="28"/>
          <w:szCs w:val="28"/>
        </w:rPr>
        <w:t>.</w:t>
      </w:r>
    </w:p>
    <w:p w:rsidR="00DD630C" w:rsidRDefault="008A3A15" w:rsidP="00EB45FB">
      <w:pPr>
        <w:shd w:val="clear" w:color="auto" w:fill="FFFFFF"/>
        <w:tabs>
          <w:tab w:val="left" w:pos="-3960"/>
        </w:tabs>
        <w:spacing w:line="276" w:lineRule="auto"/>
        <w:ind w:firstLine="709"/>
        <w:contextualSpacing/>
        <w:jc w:val="both"/>
        <w:rPr>
          <w:sz w:val="28"/>
          <w:szCs w:val="28"/>
        </w:rPr>
      </w:pPr>
      <w:proofErr w:type="gramStart"/>
      <w:r>
        <w:rPr>
          <w:sz w:val="28"/>
          <w:szCs w:val="28"/>
        </w:rPr>
        <w:t>В</w:t>
      </w:r>
      <w:r w:rsidR="002F4DB6" w:rsidRPr="00BE7050">
        <w:rPr>
          <w:sz w:val="28"/>
          <w:szCs w:val="28"/>
        </w:rPr>
        <w:t xml:space="preserve"> комиссию по допуску участников в день приезда на соревнования</w:t>
      </w:r>
      <w:r w:rsidR="00C56DB8">
        <w:rPr>
          <w:sz w:val="28"/>
          <w:szCs w:val="28"/>
        </w:rPr>
        <w:t xml:space="preserve"> </w:t>
      </w:r>
      <w:r>
        <w:rPr>
          <w:sz w:val="28"/>
          <w:szCs w:val="28"/>
        </w:rPr>
        <w:t>в обязательном порядке</w:t>
      </w:r>
      <w:proofErr w:type="gramEnd"/>
      <w:r>
        <w:rPr>
          <w:sz w:val="28"/>
          <w:szCs w:val="28"/>
        </w:rPr>
        <w:t xml:space="preserve"> </w:t>
      </w:r>
      <w:r w:rsidR="000716CD">
        <w:rPr>
          <w:sz w:val="28"/>
          <w:szCs w:val="28"/>
        </w:rPr>
        <w:t xml:space="preserve">на каждого участника </w:t>
      </w:r>
      <w:r>
        <w:rPr>
          <w:sz w:val="28"/>
          <w:szCs w:val="28"/>
        </w:rPr>
        <w:t>представляются</w:t>
      </w:r>
      <w:r w:rsidR="00DD630C">
        <w:rPr>
          <w:sz w:val="28"/>
          <w:szCs w:val="28"/>
        </w:rPr>
        <w:t>:</w:t>
      </w:r>
    </w:p>
    <w:p w:rsidR="000716CD" w:rsidRDefault="000716CD" w:rsidP="00EB45FB">
      <w:pPr>
        <w:shd w:val="clear" w:color="auto" w:fill="FFFFFF"/>
        <w:tabs>
          <w:tab w:val="left" w:pos="-3960"/>
        </w:tabs>
        <w:spacing w:line="276" w:lineRule="auto"/>
        <w:ind w:firstLine="709"/>
        <w:contextualSpacing/>
        <w:jc w:val="both"/>
        <w:rPr>
          <w:sz w:val="28"/>
          <w:szCs w:val="28"/>
        </w:rPr>
      </w:pPr>
      <w:r>
        <w:rPr>
          <w:sz w:val="28"/>
          <w:szCs w:val="28"/>
        </w:rPr>
        <w:t>- паспорт гражданина Российской Федерации;</w:t>
      </w:r>
    </w:p>
    <w:p w:rsidR="00DD630C" w:rsidRDefault="00DD630C" w:rsidP="00EB45FB">
      <w:pPr>
        <w:shd w:val="clear" w:color="auto" w:fill="FFFFFF"/>
        <w:tabs>
          <w:tab w:val="left" w:pos="-3960"/>
        </w:tabs>
        <w:spacing w:line="276" w:lineRule="auto"/>
        <w:ind w:firstLine="709"/>
        <w:contextualSpacing/>
        <w:jc w:val="both"/>
        <w:rPr>
          <w:sz w:val="28"/>
          <w:szCs w:val="28"/>
        </w:rPr>
      </w:pPr>
      <w:r>
        <w:rPr>
          <w:sz w:val="28"/>
          <w:szCs w:val="28"/>
        </w:rPr>
        <w:t>-</w:t>
      </w:r>
      <w:r w:rsidR="008A3A15" w:rsidRPr="00BE7050">
        <w:rPr>
          <w:sz w:val="28"/>
          <w:szCs w:val="28"/>
        </w:rPr>
        <w:t xml:space="preserve">оригинал </w:t>
      </w:r>
      <w:r w:rsidR="002F4DB6" w:rsidRPr="00BE7050">
        <w:rPr>
          <w:sz w:val="28"/>
          <w:szCs w:val="28"/>
        </w:rPr>
        <w:t>полис</w:t>
      </w:r>
      <w:r w:rsidR="008A3A15">
        <w:rPr>
          <w:sz w:val="28"/>
          <w:szCs w:val="28"/>
        </w:rPr>
        <w:t>а</w:t>
      </w:r>
      <w:r w:rsidR="002F4DB6" w:rsidRPr="00BE7050">
        <w:rPr>
          <w:sz w:val="28"/>
          <w:szCs w:val="28"/>
        </w:rPr>
        <w:t xml:space="preserve"> обязательного медицинского страхования </w:t>
      </w:r>
      <w:r w:rsidR="008A3A15">
        <w:rPr>
          <w:sz w:val="28"/>
          <w:szCs w:val="28"/>
        </w:rPr>
        <w:t>гражданина Российской Федерации</w:t>
      </w:r>
      <w:r>
        <w:rPr>
          <w:sz w:val="28"/>
          <w:szCs w:val="28"/>
        </w:rPr>
        <w:t>:</w:t>
      </w:r>
    </w:p>
    <w:p w:rsidR="000716CD" w:rsidRDefault="00DD630C" w:rsidP="00EB45FB">
      <w:pPr>
        <w:shd w:val="clear" w:color="auto" w:fill="FFFFFF"/>
        <w:tabs>
          <w:tab w:val="left" w:pos="-3960"/>
        </w:tabs>
        <w:spacing w:line="276" w:lineRule="auto"/>
        <w:ind w:firstLine="709"/>
        <w:contextualSpacing/>
        <w:jc w:val="both"/>
        <w:rPr>
          <w:sz w:val="28"/>
          <w:szCs w:val="28"/>
        </w:rPr>
      </w:pPr>
      <w:r>
        <w:rPr>
          <w:sz w:val="28"/>
          <w:szCs w:val="28"/>
        </w:rPr>
        <w:t>-</w:t>
      </w:r>
      <w:r w:rsidR="008A3A15" w:rsidRPr="00BE7050">
        <w:rPr>
          <w:sz w:val="28"/>
          <w:szCs w:val="28"/>
        </w:rPr>
        <w:t>оригинал</w:t>
      </w:r>
      <w:r w:rsidR="008A3A15">
        <w:rPr>
          <w:sz w:val="28"/>
          <w:szCs w:val="28"/>
        </w:rPr>
        <w:t xml:space="preserve"> договора (</w:t>
      </w:r>
      <w:r>
        <w:rPr>
          <w:sz w:val="28"/>
          <w:szCs w:val="28"/>
        </w:rPr>
        <w:t xml:space="preserve">страхового </w:t>
      </w:r>
      <w:r w:rsidR="008A3A15">
        <w:rPr>
          <w:sz w:val="28"/>
          <w:szCs w:val="28"/>
        </w:rPr>
        <w:t>полиса)</w:t>
      </w:r>
      <w:r w:rsidR="005E7DB0">
        <w:rPr>
          <w:sz w:val="28"/>
          <w:szCs w:val="28"/>
        </w:rPr>
        <w:t xml:space="preserve"> </w:t>
      </w:r>
      <w:r w:rsidR="008A3A15">
        <w:rPr>
          <w:sz w:val="28"/>
          <w:szCs w:val="28"/>
        </w:rPr>
        <w:t xml:space="preserve">о </w:t>
      </w:r>
      <w:r w:rsidR="00B9080B" w:rsidRPr="00BE7050">
        <w:rPr>
          <w:sz w:val="28"/>
          <w:szCs w:val="28"/>
        </w:rPr>
        <w:t>страховани</w:t>
      </w:r>
      <w:r w:rsidR="008A3A15">
        <w:rPr>
          <w:sz w:val="28"/>
          <w:szCs w:val="28"/>
        </w:rPr>
        <w:t>и жизни и здоровья</w:t>
      </w:r>
      <w:r w:rsidR="00A91789">
        <w:rPr>
          <w:sz w:val="28"/>
          <w:szCs w:val="28"/>
        </w:rPr>
        <w:t xml:space="preserve"> от несчастных случаев</w:t>
      </w:r>
      <w:r w:rsidR="008A3A15">
        <w:rPr>
          <w:sz w:val="28"/>
          <w:szCs w:val="28"/>
        </w:rPr>
        <w:t xml:space="preserve"> при участии в соревнованиях</w:t>
      </w:r>
      <w:r w:rsidR="000716CD">
        <w:rPr>
          <w:sz w:val="28"/>
          <w:szCs w:val="28"/>
        </w:rPr>
        <w:t>;</w:t>
      </w:r>
    </w:p>
    <w:p w:rsidR="00EB45FB" w:rsidRDefault="000716CD" w:rsidP="00EB45FB">
      <w:pPr>
        <w:shd w:val="clear" w:color="auto" w:fill="FFFFFF"/>
        <w:tabs>
          <w:tab w:val="left" w:pos="-3960"/>
        </w:tabs>
        <w:spacing w:line="276" w:lineRule="auto"/>
        <w:ind w:firstLine="709"/>
        <w:contextualSpacing/>
        <w:jc w:val="both"/>
        <w:rPr>
          <w:color w:val="000000" w:themeColor="text1"/>
          <w:sz w:val="28"/>
          <w:szCs w:val="28"/>
        </w:rPr>
      </w:pPr>
      <w:r w:rsidRPr="000716CD">
        <w:rPr>
          <w:color w:val="000000" w:themeColor="text1"/>
          <w:sz w:val="28"/>
          <w:szCs w:val="28"/>
        </w:rPr>
        <w:t xml:space="preserve">- </w:t>
      </w:r>
      <w:r>
        <w:rPr>
          <w:color w:val="000000" w:themeColor="text1"/>
          <w:sz w:val="28"/>
          <w:szCs w:val="28"/>
        </w:rPr>
        <w:t xml:space="preserve">медицинское заключение о допуске </w:t>
      </w:r>
      <w:r w:rsidR="003D0627">
        <w:rPr>
          <w:color w:val="000000" w:themeColor="text1"/>
          <w:sz w:val="28"/>
          <w:szCs w:val="28"/>
        </w:rPr>
        <w:t xml:space="preserve">к соревнованиям </w:t>
      </w:r>
      <w:r>
        <w:rPr>
          <w:color w:val="000000" w:themeColor="text1"/>
          <w:sz w:val="28"/>
          <w:szCs w:val="28"/>
        </w:rPr>
        <w:t xml:space="preserve">в соответствии </w:t>
      </w:r>
      <w:r w:rsidR="003D0627">
        <w:rPr>
          <w:color w:val="000000" w:themeColor="text1"/>
          <w:sz w:val="28"/>
          <w:szCs w:val="28"/>
        </w:rPr>
        <w:br/>
      </w:r>
      <w:r>
        <w:rPr>
          <w:color w:val="000000" w:themeColor="text1"/>
          <w:sz w:val="28"/>
          <w:szCs w:val="28"/>
        </w:rPr>
        <w:t>с приказом Минздрава России № 1144н;</w:t>
      </w:r>
    </w:p>
    <w:p w:rsidR="000716CD" w:rsidRDefault="000716CD" w:rsidP="00EB45FB">
      <w:pPr>
        <w:shd w:val="clear" w:color="auto" w:fill="FFFFFF"/>
        <w:tabs>
          <w:tab w:val="left" w:pos="-3960"/>
        </w:tabs>
        <w:spacing w:line="276" w:lineRule="auto"/>
        <w:ind w:firstLine="709"/>
        <w:contextualSpacing/>
        <w:jc w:val="both"/>
        <w:rPr>
          <w:color w:val="000000" w:themeColor="text1"/>
          <w:sz w:val="28"/>
          <w:szCs w:val="28"/>
        </w:rPr>
      </w:pPr>
      <w:r>
        <w:rPr>
          <w:color w:val="000000" w:themeColor="text1"/>
          <w:sz w:val="28"/>
          <w:szCs w:val="28"/>
        </w:rPr>
        <w:t xml:space="preserve">- вызов соответствующей </w:t>
      </w:r>
      <w:r w:rsidRPr="000716CD">
        <w:rPr>
          <w:color w:val="000000" w:themeColor="text1"/>
          <w:sz w:val="28"/>
          <w:szCs w:val="28"/>
        </w:rPr>
        <w:t>общероссийск</w:t>
      </w:r>
      <w:r>
        <w:rPr>
          <w:color w:val="000000" w:themeColor="text1"/>
          <w:sz w:val="28"/>
          <w:szCs w:val="28"/>
        </w:rPr>
        <w:t>ой</w:t>
      </w:r>
      <w:r w:rsidRPr="000716CD">
        <w:rPr>
          <w:color w:val="000000" w:themeColor="text1"/>
          <w:sz w:val="28"/>
          <w:szCs w:val="28"/>
        </w:rPr>
        <w:t xml:space="preserve"> спортивн</w:t>
      </w:r>
      <w:r>
        <w:rPr>
          <w:color w:val="000000" w:themeColor="text1"/>
          <w:sz w:val="28"/>
          <w:szCs w:val="28"/>
        </w:rPr>
        <w:t>ой</w:t>
      </w:r>
      <w:r w:rsidRPr="000716CD">
        <w:rPr>
          <w:color w:val="000000" w:themeColor="text1"/>
          <w:sz w:val="28"/>
          <w:szCs w:val="28"/>
        </w:rPr>
        <w:t xml:space="preserve"> федераци</w:t>
      </w:r>
      <w:r>
        <w:rPr>
          <w:color w:val="000000" w:themeColor="text1"/>
          <w:sz w:val="28"/>
          <w:szCs w:val="28"/>
        </w:rPr>
        <w:t>и на Игры по итогам заявочной кампании.</w:t>
      </w:r>
    </w:p>
    <w:p w:rsidR="00614689" w:rsidRPr="004A106E" w:rsidRDefault="002F4DB6" w:rsidP="00BF4780">
      <w:pPr>
        <w:shd w:val="clear" w:color="auto" w:fill="FFFFFF"/>
        <w:tabs>
          <w:tab w:val="left" w:pos="-3960"/>
        </w:tabs>
        <w:spacing w:line="276" w:lineRule="auto"/>
        <w:ind w:firstLine="709"/>
        <w:contextualSpacing/>
        <w:jc w:val="both"/>
        <w:rPr>
          <w:sz w:val="28"/>
          <w:szCs w:val="28"/>
        </w:rPr>
      </w:pPr>
      <w:r w:rsidRPr="00BE7050">
        <w:rPr>
          <w:sz w:val="28"/>
          <w:szCs w:val="28"/>
        </w:rPr>
        <w:t xml:space="preserve">Для организации встречи команды необходимо за </w:t>
      </w:r>
      <w:r w:rsidR="008A3A15">
        <w:rPr>
          <w:sz w:val="28"/>
          <w:szCs w:val="28"/>
        </w:rPr>
        <w:t>20</w:t>
      </w:r>
      <w:r w:rsidRPr="00BE7050">
        <w:rPr>
          <w:sz w:val="28"/>
          <w:szCs w:val="28"/>
        </w:rPr>
        <w:t xml:space="preserve"> дней до начала соревнований сообщить в</w:t>
      </w:r>
      <w:r w:rsidR="004A1D45">
        <w:rPr>
          <w:sz w:val="28"/>
          <w:szCs w:val="28"/>
        </w:rPr>
        <w:t xml:space="preserve"> </w:t>
      </w:r>
      <w:r w:rsidR="00111ADC">
        <w:rPr>
          <w:rStyle w:val="af6"/>
          <w:b w:val="0"/>
          <w:sz w:val="28"/>
          <w:szCs w:val="28"/>
          <w:bdr w:val="none" w:sz="0" w:space="0" w:color="auto" w:frame="1"/>
        </w:rPr>
        <w:t>ГАУ КО «ЦСП «</w:t>
      </w:r>
      <w:proofErr w:type="spellStart"/>
      <w:r w:rsidR="00111ADC">
        <w:rPr>
          <w:rStyle w:val="af6"/>
          <w:b w:val="0"/>
          <w:sz w:val="28"/>
          <w:szCs w:val="28"/>
          <w:bdr w:val="none" w:sz="0" w:space="0" w:color="auto" w:frame="1"/>
        </w:rPr>
        <w:t>Анненки</w:t>
      </w:r>
      <w:proofErr w:type="spellEnd"/>
      <w:r w:rsidR="00111ADC">
        <w:rPr>
          <w:rStyle w:val="af6"/>
          <w:b w:val="0"/>
          <w:sz w:val="28"/>
          <w:szCs w:val="28"/>
          <w:bdr w:val="none" w:sz="0" w:space="0" w:color="auto" w:frame="1"/>
        </w:rPr>
        <w:t>»</w:t>
      </w:r>
      <w:r w:rsidR="004A1D45">
        <w:rPr>
          <w:rStyle w:val="af6"/>
          <w:b w:val="0"/>
          <w:sz w:val="28"/>
          <w:szCs w:val="28"/>
          <w:bdr w:val="none" w:sz="0" w:space="0" w:color="auto" w:frame="1"/>
        </w:rPr>
        <w:t xml:space="preserve"> </w:t>
      </w:r>
      <w:r w:rsidRPr="00816EAE">
        <w:rPr>
          <w:sz w:val="28"/>
          <w:szCs w:val="28"/>
        </w:rPr>
        <w:t>дату и время приезда</w:t>
      </w:r>
      <w:r w:rsidR="005E7DB0">
        <w:rPr>
          <w:sz w:val="28"/>
          <w:szCs w:val="28"/>
        </w:rPr>
        <w:t xml:space="preserve"> </w:t>
      </w:r>
      <w:r w:rsidR="00AF5DB9">
        <w:rPr>
          <w:sz w:val="28"/>
          <w:szCs w:val="28"/>
        </w:rPr>
        <w:t>(</w:t>
      </w:r>
      <w:r w:rsidRPr="00BE7050">
        <w:rPr>
          <w:sz w:val="28"/>
          <w:szCs w:val="28"/>
        </w:rPr>
        <w:t>номер поезда или рейса самолета</w:t>
      </w:r>
      <w:r w:rsidR="00AF5DB9">
        <w:rPr>
          <w:sz w:val="28"/>
          <w:szCs w:val="28"/>
        </w:rPr>
        <w:t>)</w:t>
      </w:r>
      <w:r w:rsidR="0062435A">
        <w:rPr>
          <w:sz w:val="28"/>
          <w:szCs w:val="28"/>
        </w:rPr>
        <w:t xml:space="preserve"> </w:t>
      </w:r>
      <w:r w:rsidR="0062435A" w:rsidRPr="004A106E">
        <w:rPr>
          <w:sz w:val="28"/>
          <w:szCs w:val="28"/>
        </w:rPr>
        <w:t>на электронную почту</w:t>
      </w:r>
      <w:r w:rsidR="00614689" w:rsidRPr="004A106E">
        <w:rPr>
          <w:sz w:val="28"/>
          <w:szCs w:val="28"/>
        </w:rPr>
        <w:t>:</w:t>
      </w:r>
      <w:r w:rsidR="004A106E" w:rsidRPr="004A106E">
        <w:t xml:space="preserve"> </w:t>
      </w:r>
      <w:r w:rsidR="004A106E" w:rsidRPr="004A106E">
        <w:rPr>
          <w:sz w:val="28"/>
          <w:szCs w:val="28"/>
        </w:rPr>
        <w:t>gucpssk@mail.ru</w:t>
      </w:r>
      <w:r w:rsidR="004A106E">
        <w:rPr>
          <w:sz w:val="28"/>
          <w:szCs w:val="28"/>
        </w:rPr>
        <w:t>.</w:t>
      </w:r>
    </w:p>
    <w:p w:rsidR="00A8424B" w:rsidRDefault="00C25F3F" w:rsidP="00BC3A33">
      <w:pPr>
        <w:shd w:val="clear" w:color="auto" w:fill="FFFFFF"/>
        <w:tabs>
          <w:tab w:val="left" w:pos="-3960"/>
        </w:tabs>
        <w:spacing w:line="276" w:lineRule="auto"/>
        <w:ind w:firstLine="709"/>
        <w:contextualSpacing/>
        <w:jc w:val="both"/>
        <w:rPr>
          <w:sz w:val="28"/>
          <w:szCs w:val="28"/>
        </w:rPr>
      </w:pPr>
      <w:r>
        <w:rPr>
          <w:sz w:val="28"/>
          <w:szCs w:val="28"/>
        </w:rPr>
        <w:t xml:space="preserve">Дополнительная информация по </w:t>
      </w:r>
      <w:r w:rsidRPr="004A106E">
        <w:rPr>
          <w:sz w:val="28"/>
          <w:szCs w:val="28"/>
        </w:rPr>
        <w:t>телефону</w:t>
      </w:r>
      <w:r>
        <w:rPr>
          <w:sz w:val="28"/>
          <w:szCs w:val="28"/>
        </w:rPr>
        <w:t>:</w:t>
      </w:r>
      <w:r w:rsidRPr="004A106E">
        <w:rPr>
          <w:sz w:val="28"/>
          <w:szCs w:val="28"/>
        </w:rPr>
        <w:t xml:space="preserve"> 8 (4842) 403-625</w:t>
      </w:r>
      <w:r>
        <w:rPr>
          <w:sz w:val="28"/>
          <w:szCs w:val="28"/>
        </w:rPr>
        <w:t>.</w:t>
      </w:r>
    </w:p>
    <w:p w:rsidR="00C56DB8" w:rsidRDefault="00C56DB8" w:rsidP="002F541C">
      <w:pPr>
        <w:shd w:val="clear" w:color="auto" w:fill="FFFFFF"/>
        <w:tabs>
          <w:tab w:val="left" w:pos="-3960"/>
        </w:tabs>
        <w:spacing w:line="23" w:lineRule="atLeast"/>
        <w:ind w:firstLine="709"/>
        <w:contextualSpacing/>
        <w:jc w:val="right"/>
        <w:rPr>
          <w:sz w:val="28"/>
          <w:szCs w:val="28"/>
        </w:rPr>
      </w:pPr>
    </w:p>
    <w:p w:rsidR="002F541C" w:rsidRDefault="002F541C" w:rsidP="002F541C">
      <w:pPr>
        <w:shd w:val="clear" w:color="auto" w:fill="FFFFFF"/>
        <w:tabs>
          <w:tab w:val="left" w:pos="-3960"/>
        </w:tabs>
        <w:spacing w:line="23" w:lineRule="atLeast"/>
        <w:ind w:firstLine="709"/>
        <w:contextualSpacing/>
        <w:jc w:val="right"/>
        <w:rPr>
          <w:sz w:val="28"/>
          <w:szCs w:val="28"/>
        </w:rPr>
      </w:pPr>
      <w:r>
        <w:rPr>
          <w:sz w:val="28"/>
          <w:szCs w:val="28"/>
        </w:rPr>
        <w:lastRenderedPageBreak/>
        <w:t xml:space="preserve">Приложение </w:t>
      </w:r>
    </w:p>
    <w:p w:rsidR="002F541C" w:rsidRDefault="002F541C" w:rsidP="002F541C">
      <w:pPr>
        <w:shd w:val="clear" w:color="auto" w:fill="FFFFFF"/>
        <w:tabs>
          <w:tab w:val="left" w:pos="-3960"/>
        </w:tabs>
        <w:spacing w:line="23" w:lineRule="atLeast"/>
        <w:ind w:firstLine="709"/>
        <w:contextualSpacing/>
        <w:jc w:val="right"/>
        <w:rPr>
          <w:sz w:val="28"/>
          <w:szCs w:val="28"/>
        </w:rPr>
      </w:pPr>
    </w:p>
    <w:p w:rsidR="002F541C" w:rsidRPr="00846F97" w:rsidRDefault="00846F97" w:rsidP="002F541C">
      <w:pPr>
        <w:shd w:val="clear" w:color="auto" w:fill="FFFFFF"/>
        <w:tabs>
          <w:tab w:val="left" w:pos="-3960"/>
        </w:tabs>
        <w:spacing w:line="23" w:lineRule="atLeast"/>
        <w:contextualSpacing/>
        <w:jc w:val="center"/>
        <w:rPr>
          <w:b/>
          <w:sz w:val="28"/>
          <w:szCs w:val="28"/>
        </w:rPr>
      </w:pPr>
      <w:r>
        <w:rPr>
          <w:b/>
          <w:sz w:val="28"/>
          <w:szCs w:val="28"/>
        </w:rPr>
        <w:t xml:space="preserve">Количество участников и сроки подачи заявок по видам спорта </w:t>
      </w:r>
    </w:p>
    <w:p w:rsidR="00BF27E3" w:rsidRDefault="00846F97" w:rsidP="00BF27E3">
      <w:pPr>
        <w:ind w:right="-57"/>
        <w:jc w:val="center"/>
        <w:rPr>
          <w:b/>
          <w:sz w:val="28"/>
          <w:szCs w:val="28"/>
        </w:rPr>
      </w:pPr>
      <w:r>
        <w:rPr>
          <w:b/>
          <w:sz w:val="28"/>
          <w:szCs w:val="28"/>
        </w:rPr>
        <w:t xml:space="preserve">для участия </w:t>
      </w:r>
      <w:r w:rsidR="00BF27E3">
        <w:rPr>
          <w:b/>
          <w:sz w:val="28"/>
          <w:szCs w:val="28"/>
        </w:rPr>
        <w:t xml:space="preserve">во </w:t>
      </w:r>
      <w:r w:rsidR="00BF27E3" w:rsidRPr="00C56DB8">
        <w:rPr>
          <w:b/>
          <w:sz w:val="28"/>
          <w:szCs w:val="28"/>
        </w:rPr>
        <w:t>Всероссийски</w:t>
      </w:r>
      <w:r w:rsidR="00BF27E3">
        <w:rPr>
          <w:b/>
          <w:sz w:val="28"/>
          <w:szCs w:val="28"/>
        </w:rPr>
        <w:t>х</w:t>
      </w:r>
      <w:r w:rsidR="00BF27E3" w:rsidRPr="00C56DB8">
        <w:rPr>
          <w:b/>
          <w:sz w:val="28"/>
          <w:szCs w:val="28"/>
        </w:rPr>
        <w:t xml:space="preserve"> соревнования</w:t>
      </w:r>
      <w:r w:rsidR="00BF27E3">
        <w:rPr>
          <w:b/>
          <w:sz w:val="28"/>
          <w:szCs w:val="28"/>
        </w:rPr>
        <w:t>х</w:t>
      </w:r>
      <w:r w:rsidR="00BF27E3" w:rsidRPr="00C56DB8">
        <w:rPr>
          <w:b/>
          <w:sz w:val="28"/>
          <w:szCs w:val="28"/>
        </w:rPr>
        <w:t xml:space="preserve"> по летним видам спорта </w:t>
      </w:r>
    </w:p>
    <w:p w:rsidR="00BF27E3" w:rsidRPr="00C56DB8" w:rsidRDefault="00BF27E3" w:rsidP="00BF27E3">
      <w:pPr>
        <w:ind w:right="-57"/>
        <w:jc w:val="center"/>
        <w:rPr>
          <w:b/>
          <w:sz w:val="28"/>
          <w:szCs w:val="28"/>
        </w:rPr>
      </w:pPr>
      <w:r w:rsidRPr="00C56DB8">
        <w:rPr>
          <w:b/>
          <w:sz w:val="28"/>
          <w:szCs w:val="28"/>
        </w:rPr>
        <w:t>«Игры спортсменов-любителей»</w:t>
      </w:r>
    </w:p>
    <w:p w:rsidR="002F541C" w:rsidRPr="002F541C" w:rsidRDefault="002F541C" w:rsidP="00BF27E3">
      <w:pPr>
        <w:shd w:val="clear" w:color="auto" w:fill="FFFFFF"/>
        <w:tabs>
          <w:tab w:val="left" w:pos="-3960"/>
        </w:tabs>
        <w:spacing w:line="23" w:lineRule="atLeast"/>
        <w:contextualSpacing/>
        <w:jc w:val="center"/>
        <w:rPr>
          <w:b/>
          <w:sz w:val="28"/>
          <w:szCs w:val="28"/>
        </w:rPr>
      </w:pPr>
    </w:p>
    <w:tbl>
      <w:tblPr>
        <w:tblStyle w:val="af3"/>
        <w:tblW w:w="10348" w:type="dxa"/>
        <w:tblInd w:w="108" w:type="dxa"/>
        <w:tblLayout w:type="fixed"/>
        <w:tblLook w:val="04A0" w:firstRow="1" w:lastRow="0" w:firstColumn="1" w:lastColumn="0" w:noHBand="0" w:noVBand="1"/>
      </w:tblPr>
      <w:tblGrid>
        <w:gridCol w:w="596"/>
        <w:gridCol w:w="1672"/>
        <w:gridCol w:w="1134"/>
        <w:gridCol w:w="1985"/>
        <w:gridCol w:w="1843"/>
        <w:gridCol w:w="3118"/>
      </w:tblGrid>
      <w:tr w:rsidR="008715D4" w:rsidTr="008B4DA8">
        <w:tc>
          <w:tcPr>
            <w:tcW w:w="596" w:type="dxa"/>
          </w:tcPr>
          <w:p w:rsidR="008715D4" w:rsidRPr="008255DD" w:rsidRDefault="008715D4" w:rsidP="00582E9A">
            <w:pPr>
              <w:tabs>
                <w:tab w:val="left" w:pos="1134"/>
              </w:tabs>
              <w:spacing w:line="23" w:lineRule="atLeast"/>
              <w:contextualSpacing/>
              <w:jc w:val="center"/>
              <w:rPr>
                <w:rFonts w:ascii="Times New Roman" w:hAnsi="Times New Roman" w:cs="Times New Roman"/>
              </w:rPr>
            </w:pPr>
            <w:r w:rsidRPr="008255DD">
              <w:rPr>
                <w:rFonts w:ascii="Times New Roman" w:hAnsi="Times New Roman" w:cs="Times New Roman"/>
              </w:rPr>
              <w:t>№</w:t>
            </w:r>
          </w:p>
          <w:p w:rsidR="008715D4" w:rsidRPr="008255DD" w:rsidRDefault="008715D4" w:rsidP="00582E9A">
            <w:pPr>
              <w:tabs>
                <w:tab w:val="left" w:pos="1134"/>
              </w:tabs>
              <w:spacing w:line="23" w:lineRule="atLeast"/>
              <w:contextualSpacing/>
              <w:jc w:val="center"/>
              <w:rPr>
                <w:rFonts w:ascii="Times New Roman" w:hAnsi="Times New Roman" w:cs="Times New Roman"/>
              </w:rPr>
            </w:pPr>
            <w:proofErr w:type="gramStart"/>
            <w:r w:rsidRPr="008255DD">
              <w:rPr>
                <w:rFonts w:ascii="Times New Roman" w:hAnsi="Times New Roman" w:cs="Times New Roman"/>
              </w:rPr>
              <w:t>п</w:t>
            </w:r>
            <w:proofErr w:type="gramEnd"/>
            <w:r w:rsidRPr="008255DD">
              <w:rPr>
                <w:rFonts w:ascii="Times New Roman" w:hAnsi="Times New Roman" w:cs="Times New Roman"/>
              </w:rPr>
              <w:t>/п</w:t>
            </w:r>
          </w:p>
        </w:tc>
        <w:tc>
          <w:tcPr>
            <w:tcW w:w="1672" w:type="dxa"/>
          </w:tcPr>
          <w:p w:rsidR="008715D4" w:rsidRPr="008255DD" w:rsidRDefault="008715D4" w:rsidP="00582E9A">
            <w:pPr>
              <w:tabs>
                <w:tab w:val="left" w:pos="1134"/>
              </w:tabs>
              <w:spacing w:line="23" w:lineRule="atLeast"/>
              <w:contextualSpacing/>
              <w:jc w:val="center"/>
              <w:rPr>
                <w:rFonts w:ascii="Times New Roman" w:hAnsi="Times New Roman" w:cs="Times New Roman"/>
              </w:rPr>
            </w:pPr>
            <w:r w:rsidRPr="008255DD">
              <w:rPr>
                <w:rFonts w:ascii="Times New Roman" w:hAnsi="Times New Roman" w:cs="Times New Roman"/>
              </w:rPr>
              <w:t>Вид спорта</w:t>
            </w:r>
          </w:p>
        </w:tc>
        <w:tc>
          <w:tcPr>
            <w:tcW w:w="1134" w:type="dxa"/>
          </w:tcPr>
          <w:p w:rsidR="008715D4" w:rsidRDefault="008715D4" w:rsidP="00582E9A">
            <w:pPr>
              <w:tabs>
                <w:tab w:val="left" w:pos="1134"/>
              </w:tabs>
              <w:spacing w:line="23" w:lineRule="atLeast"/>
              <w:contextualSpacing/>
              <w:jc w:val="center"/>
              <w:rPr>
                <w:rFonts w:ascii="Times New Roman" w:hAnsi="Times New Roman" w:cs="Times New Roman"/>
              </w:rPr>
            </w:pPr>
            <w:r>
              <w:rPr>
                <w:rFonts w:ascii="Times New Roman" w:hAnsi="Times New Roman" w:cs="Times New Roman"/>
              </w:rPr>
              <w:t>Крайний срок</w:t>
            </w:r>
          </w:p>
          <w:p w:rsidR="008715D4" w:rsidRDefault="008715D4" w:rsidP="00582E9A">
            <w:pPr>
              <w:tabs>
                <w:tab w:val="left" w:pos="1134"/>
              </w:tabs>
              <w:spacing w:line="23" w:lineRule="atLeast"/>
              <w:contextualSpacing/>
              <w:jc w:val="center"/>
              <w:rPr>
                <w:rFonts w:ascii="Times New Roman" w:hAnsi="Times New Roman" w:cs="Times New Roman"/>
              </w:rPr>
            </w:pPr>
            <w:r>
              <w:rPr>
                <w:rFonts w:ascii="Times New Roman" w:hAnsi="Times New Roman" w:cs="Times New Roman"/>
              </w:rPr>
              <w:t>подачи заявок</w:t>
            </w:r>
            <w:r w:rsidR="002B59C1">
              <w:rPr>
                <w:rFonts w:ascii="Times New Roman" w:hAnsi="Times New Roman" w:cs="Times New Roman"/>
              </w:rPr>
              <w:t>*</w:t>
            </w:r>
          </w:p>
          <w:p w:rsidR="008715D4" w:rsidRPr="001B4637" w:rsidRDefault="008715D4" w:rsidP="00582E9A">
            <w:pPr>
              <w:tabs>
                <w:tab w:val="left" w:pos="1134"/>
              </w:tabs>
              <w:spacing w:line="23" w:lineRule="atLeast"/>
              <w:contextualSpacing/>
              <w:jc w:val="center"/>
              <w:rPr>
                <w:rFonts w:ascii="Times New Roman" w:hAnsi="Times New Roman" w:cs="Times New Roman"/>
              </w:rPr>
            </w:pPr>
          </w:p>
        </w:tc>
        <w:tc>
          <w:tcPr>
            <w:tcW w:w="1985" w:type="dxa"/>
          </w:tcPr>
          <w:p w:rsidR="008715D4" w:rsidRPr="008715D4" w:rsidRDefault="008715D4" w:rsidP="00A83955">
            <w:pPr>
              <w:tabs>
                <w:tab w:val="left" w:pos="1134"/>
              </w:tabs>
              <w:spacing w:line="23" w:lineRule="atLeast"/>
              <w:contextualSpacing/>
              <w:jc w:val="center"/>
              <w:rPr>
                <w:rFonts w:ascii="Times New Roman" w:hAnsi="Times New Roman" w:cs="Times New Roman"/>
              </w:rPr>
            </w:pPr>
            <w:r w:rsidRPr="008715D4">
              <w:rPr>
                <w:rFonts w:ascii="Times New Roman" w:hAnsi="Times New Roman" w:cs="Times New Roman"/>
              </w:rPr>
              <w:t>Лимит заявок</w:t>
            </w:r>
          </w:p>
          <w:p w:rsidR="000845E3" w:rsidRDefault="008715D4" w:rsidP="008B4DA8">
            <w:pPr>
              <w:tabs>
                <w:tab w:val="left" w:pos="1134"/>
              </w:tabs>
              <w:spacing w:line="23" w:lineRule="atLeast"/>
              <w:contextualSpacing/>
              <w:jc w:val="center"/>
              <w:rPr>
                <w:rFonts w:ascii="Times New Roman" w:hAnsi="Times New Roman" w:cs="Times New Roman"/>
              </w:rPr>
            </w:pPr>
            <w:proofErr w:type="gramStart"/>
            <w:r>
              <w:rPr>
                <w:rFonts w:ascii="Times New Roman" w:hAnsi="Times New Roman" w:cs="Times New Roman"/>
              </w:rPr>
              <w:t>(</w:t>
            </w:r>
            <w:r w:rsidR="008B4DA8">
              <w:rPr>
                <w:rFonts w:ascii="Times New Roman" w:hAnsi="Times New Roman" w:cs="Times New Roman"/>
              </w:rPr>
              <w:t>участники</w:t>
            </w:r>
            <w:r w:rsidR="000845E3">
              <w:rPr>
                <w:rFonts w:ascii="Times New Roman" w:hAnsi="Times New Roman" w:cs="Times New Roman"/>
              </w:rPr>
              <w:t>/</w:t>
            </w:r>
            <w:proofErr w:type="gramEnd"/>
          </w:p>
          <w:p w:rsidR="008715D4" w:rsidRDefault="00DA4C2B" w:rsidP="000845E3">
            <w:pPr>
              <w:tabs>
                <w:tab w:val="left" w:pos="1134"/>
              </w:tabs>
              <w:spacing w:line="23" w:lineRule="atLeast"/>
              <w:contextualSpacing/>
              <w:jc w:val="center"/>
            </w:pPr>
            <w:r>
              <w:rPr>
                <w:rFonts w:ascii="Times New Roman" w:hAnsi="Times New Roman" w:cs="Times New Roman"/>
              </w:rPr>
              <w:t>тренеры, представители</w:t>
            </w:r>
            <w:r w:rsidR="008715D4">
              <w:rPr>
                <w:rFonts w:ascii="Times New Roman" w:hAnsi="Times New Roman" w:cs="Times New Roman"/>
              </w:rPr>
              <w:t>)</w:t>
            </w:r>
          </w:p>
        </w:tc>
        <w:tc>
          <w:tcPr>
            <w:tcW w:w="1843" w:type="dxa"/>
          </w:tcPr>
          <w:p w:rsidR="008715D4" w:rsidRDefault="008715D4" w:rsidP="00A83955">
            <w:pPr>
              <w:tabs>
                <w:tab w:val="left" w:pos="1134"/>
              </w:tabs>
              <w:spacing w:line="23" w:lineRule="atLeast"/>
              <w:contextualSpacing/>
              <w:jc w:val="center"/>
            </w:pPr>
            <w:r>
              <w:rPr>
                <w:rFonts w:ascii="Times New Roman" w:hAnsi="Times New Roman" w:cs="Times New Roman"/>
              </w:rPr>
              <w:t>ФИО</w:t>
            </w:r>
          </w:p>
        </w:tc>
        <w:tc>
          <w:tcPr>
            <w:tcW w:w="3118" w:type="dxa"/>
          </w:tcPr>
          <w:p w:rsidR="008715D4" w:rsidRDefault="008715D4" w:rsidP="00582E9A">
            <w:pPr>
              <w:tabs>
                <w:tab w:val="left" w:pos="1134"/>
              </w:tabs>
              <w:spacing w:line="23" w:lineRule="atLeast"/>
              <w:contextualSpacing/>
              <w:jc w:val="center"/>
              <w:rPr>
                <w:rFonts w:ascii="Times New Roman" w:hAnsi="Times New Roman" w:cs="Times New Roman"/>
              </w:rPr>
            </w:pPr>
            <w:r>
              <w:rPr>
                <w:rFonts w:ascii="Times New Roman" w:hAnsi="Times New Roman" w:cs="Times New Roman"/>
              </w:rPr>
              <w:t>Контактные данные</w:t>
            </w:r>
          </w:p>
          <w:p w:rsidR="008715D4" w:rsidRPr="00A26100" w:rsidRDefault="008715D4" w:rsidP="00582E9A">
            <w:pPr>
              <w:tabs>
                <w:tab w:val="left" w:pos="1134"/>
              </w:tabs>
              <w:spacing w:line="23" w:lineRule="atLeast"/>
              <w:contextualSpacing/>
              <w:jc w:val="center"/>
            </w:pPr>
            <w:r>
              <w:rPr>
                <w:rFonts w:ascii="Times New Roman" w:hAnsi="Times New Roman" w:cs="Times New Roman"/>
              </w:rPr>
              <w:t xml:space="preserve">(телефон, </w:t>
            </w:r>
            <w:r>
              <w:rPr>
                <w:rFonts w:ascii="Times New Roman" w:hAnsi="Times New Roman" w:cs="Times New Roman"/>
                <w:lang w:val="en-US"/>
              </w:rPr>
              <w:t>E</w:t>
            </w:r>
            <w:r w:rsidRPr="00A26100">
              <w:rPr>
                <w:rFonts w:ascii="Times New Roman" w:hAnsi="Times New Roman" w:cs="Times New Roman"/>
              </w:rPr>
              <w:t>-</w:t>
            </w:r>
            <w:r>
              <w:rPr>
                <w:rFonts w:ascii="Times New Roman" w:hAnsi="Times New Roman" w:cs="Times New Roman"/>
                <w:lang w:val="en-US"/>
              </w:rPr>
              <w:t>mail</w:t>
            </w:r>
            <w:r w:rsidRPr="00A26100">
              <w:rPr>
                <w:rFonts w:ascii="Times New Roman" w:hAnsi="Times New Roman" w:cs="Times New Roman"/>
              </w:rPr>
              <w:t>)</w:t>
            </w:r>
          </w:p>
        </w:tc>
      </w:tr>
      <w:tr w:rsidR="008715D4" w:rsidRPr="00802F5A" w:rsidTr="008B4DA8">
        <w:tc>
          <w:tcPr>
            <w:tcW w:w="596" w:type="dxa"/>
            <w:shd w:val="clear" w:color="auto" w:fill="auto"/>
          </w:tcPr>
          <w:p w:rsidR="008715D4" w:rsidRPr="0098574B" w:rsidRDefault="008715D4" w:rsidP="002F541C">
            <w:pPr>
              <w:pStyle w:val="af4"/>
              <w:numPr>
                <w:ilvl w:val="0"/>
                <w:numId w:val="32"/>
              </w:numPr>
              <w:tabs>
                <w:tab w:val="left" w:pos="1134"/>
              </w:tabs>
              <w:spacing w:line="23" w:lineRule="atLeast"/>
              <w:ind w:left="0" w:firstLine="0"/>
              <w:jc w:val="center"/>
              <w:rPr>
                <w:rFonts w:ascii="Times New Roman" w:hAnsi="Times New Roman" w:cs="Times New Roman"/>
              </w:rPr>
            </w:pPr>
          </w:p>
        </w:tc>
        <w:tc>
          <w:tcPr>
            <w:tcW w:w="1672" w:type="dxa"/>
            <w:shd w:val="clear" w:color="auto" w:fill="auto"/>
          </w:tcPr>
          <w:p w:rsidR="008715D4" w:rsidRPr="0098574B" w:rsidRDefault="008715D4" w:rsidP="00582E9A">
            <w:pPr>
              <w:tabs>
                <w:tab w:val="left" w:pos="1134"/>
              </w:tabs>
              <w:spacing w:line="23" w:lineRule="atLeast"/>
              <w:contextualSpacing/>
              <w:jc w:val="both"/>
              <w:rPr>
                <w:rFonts w:ascii="Times New Roman" w:hAnsi="Times New Roman" w:cs="Times New Roman"/>
              </w:rPr>
            </w:pPr>
            <w:r w:rsidRPr="0098574B">
              <w:rPr>
                <w:rFonts w:ascii="Times New Roman" w:hAnsi="Times New Roman" w:cs="Times New Roman"/>
              </w:rPr>
              <w:t>Баскетбол</w:t>
            </w:r>
          </w:p>
        </w:tc>
        <w:tc>
          <w:tcPr>
            <w:tcW w:w="1134" w:type="dxa"/>
            <w:shd w:val="clear" w:color="auto" w:fill="auto"/>
          </w:tcPr>
          <w:p w:rsidR="008715D4" w:rsidRPr="0098574B" w:rsidRDefault="008715D4" w:rsidP="00C81C70">
            <w:pPr>
              <w:tabs>
                <w:tab w:val="left" w:pos="1134"/>
              </w:tabs>
              <w:spacing w:line="23" w:lineRule="atLeast"/>
              <w:contextualSpacing/>
              <w:jc w:val="center"/>
              <w:rPr>
                <w:rFonts w:ascii="Times New Roman" w:hAnsi="Times New Roman" w:cs="Times New Roman"/>
                <w:color w:val="000000" w:themeColor="text1"/>
              </w:rPr>
            </w:pPr>
          </w:p>
        </w:tc>
        <w:tc>
          <w:tcPr>
            <w:tcW w:w="1985" w:type="dxa"/>
          </w:tcPr>
          <w:p w:rsidR="008715D4" w:rsidRPr="0098574B" w:rsidRDefault="002F1797" w:rsidP="002F1797">
            <w:pPr>
              <w:tabs>
                <w:tab w:val="left" w:pos="1134"/>
              </w:tabs>
              <w:spacing w:line="23" w:lineRule="atLeast"/>
              <w:jc w:val="center"/>
              <w:rPr>
                <w:rFonts w:ascii="Times New Roman" w:hAnsi="Times New Roman" w:cs="Times New Roman"/>
              </w:rPr>
            </w:pPr>
            <w:r w:rsidRPr="0098574B">
              <w:rPr>
                <w:rFonts w:ascii="Times New Roman" w:hAnsi="Times New Roman" w:cs="Times New Roman"/>
              </w:rPr>
              <w:t>256</w:t>
            </w:r>
            <w:r w:rsidR="000845E3" w:rsidRPr="0098574B">
              <w:rPr>
                <w:rFonts w:ascii="Times New Roman" w:hAnsi="Times New Roman" w:cs="Times New Roman"/>
              </w:rPr>
              <w:t xml:space="preserve"> / </w:t>
            </w:r>
            <w:r w:rsidRPr="0098574B">
              <w:rPr>
                <w:rFonts w:ascii="Times New Roman" w:hAnsi="Times New Roman" w:cs="Times New Roman"/>
              </w:rPr>
              <w:t>64</w:t>
            </w:r>
          </w:p>
        </w:tc>
        <w:tc>
          <w:tcPr>
            <w:tcW w:w="1843" w:type="dxa"/>
          </w:tcPr>
          <w:p w:rsidR="008715D4" w:rsidRPr="0098574B" w:rsidRDefault="008715D4" w:rsidP="00A83955">
            <w:pPr>
              <w:tabs>
                <w:tab w:val="left" w:pos="1134"/>
              </w:tabs>
              <w:spacing w:line="23" w:lineRule="atLeast"/>
              <w:jc w:val="both"/>
              <w:rPr>
                <w:rFonts w:ascii="Times New Roman" w:hAnsi="Times New Roman" w:cs="Times New Roman"/>
              </w:rPr>
            </w:pPr>
            <w:r w:rsidRPr="0098574B">
              <w:rPr>
                <w:rFonts w:ascii="Times New Roman" w:hAnsi="Times New Roman" w:cs="Times New Roman"/>
              </w:rPr>
              <w:t xml:space="preserve">Анищенко </w:t>
            </w:r>
          </w:p>
          <w:p w:rsidR="008715D4" w:rsidRPr="0098574B" w:rsidRDefault="008715D4" w:rsidP="00A83955">
            <w:pPr>
              <w:tabs>
                <w:tab w:val="left" w:pos="1134"/>
              </w:tabs>
              <w:spacing w:line="23" w:lineRule="atLeast"/>
              <w:jc w:val="both"/>
              <w:rPr>
                <w:rFonts w:ascii="Times New Roman" w:hAnsi="Times New Roman" w:cs="Times New Roman"/>
              </w:rPr>
            </w:pPr>
            <w:r w:rsidRPr="0098574B">
              <w:rPr>
                <w:rFonts w:ascii="Times New Roman" w:hAnsi="Times New Roman" w:cs="Times New Roman"/>
              </w:rPr>
              <w:t xml:space="preserve">Александр Николаевич </w:t>
            </w:r>
          </w:p>
        </w:tc>
        <w:tc>
          <w:tcPr>
            <w:tcW w:w="3118" w:type="dxa"/>
            <w:shd w:val="clear" w:color="auto" w:fill="auto"/>
          </w:tcPr>
          <w:p w:rsidR="008715D4" w:rsidRPr="0098574B" w:rsidRDefault="008715D4" w:rsidP="00582E9A">
            <w:pPr>
              <w:tabs>
                <w:tab w:val="left" w:pos="1134"/>
              </w:tabs>
              <w:spacing w:line="23" w:lineRule="atLeast"/>
              <w:jc w:val="both"/>
              <w:rPr>
                <w:rFonts w:ascii="Times New Roman" w:hAnsi="Times New Roman" w:cs="Times New Roman"/>
              </w:rPr>
            </w:pPr>
            <w:r w:rsidRPr="0098574B">
              <w:rPr>
                <w:rFonts w:ascii="Times New Roman" w:hAnsi="Times New Roman" w:cs="Times New Roman"/>
              </w:rPr>
              <w:t>Тел.: +7 916 644 75 57</w:t>
            </w:r>
          </w:p>
          <w:p w:rsidR="008715D4" w:rsidRPr="0098574B" w:rsidRDefault="008715D4" w:rsidP="00582E9A">
            <w:pPr>
              <w:tabs>
                <w:tab w:val="left" w:pos="1134"/>
              </w:tabs>
              <w:spacing w:line="23" w:lineRule="atLeast"/>
              <w:contextualSpacing/>
              <w:rPr>
                <w:rFonts w:ascii="Times New Roman" w:hAnsi="Times New Roman" w:cs="Times New Roman"/>
              </w:rPr>
            </w:pPr>
            <w:r w:rsidRPr="0098574B">
              <w:rPr>
                <w:rFonts w:ascii="Times New Roman" w:hAnsi="Times New Roman" w:cs="Times New Roman"/>
              </w:rPr>
              <w:t xml:space="preserve">Почта: </w:t>
            </w:r>
            <w:hyperlink r:id="rId9" w:history="1">
              <w:r w:rsidRPr="0098574B">
                <w:rPr>
                  <w:rStyle w:val="a9"/>
                  <w:rFonts w:ascii="Times New Roman" w:hAnsi="Times New Roman" w:cs="Times New Roman"/>
                  <w:lang w:val="en-US"/>
                </w:rPr>
                <w:t>anishchenko</w:t>
              </w:r>
              <w:r w:rsidRPr="0098574B">
                <w:rPr>
                  <w:rStyle w:val="a9"/>
                  <w:rFonts w:ascii="Times New Roman" w:hAnsi="Times New Roman" w:cs="Times New Roman"/>
                </w:rPr>
                <w:t>@</w:t>
              </w:r>
              <w:r w:rsidRPr="0098574B">
                <w:rPr>
                  <w:rStyle w:val="a9"/>
                  <w:rFonts w:ascii="Times New Roman" w:hAnsi="Times New Roman" w:cs="Times New Roman"/>
                  <w:lang w:val="en-US"/>
                </w:rPr>
                <w:t>russiabasket</w:t>
              </w:r>
              <w:r w:rsidRPr="0098574B">
                <w:rPr>
                  <w:rStyle w:val="a9"/>
                  <w:rFonts w:ascii="Times New Roman" w:hAnsi="Times New Roman" w:cs="Times New Roman"/>
                </w:rPr>
                <w:t>.</w:t>
              </w:r>
              <w:proofErr w:type="spellStart"/>
              <w:r w:rsidRPr="0098574B">
                <w:rPr>
                  <w:rStyle w:val="a9"/>
                  <w:rFonts w:ascii="Times New Roman" w:hAnsi="Times New Roman" w:cs="Times New Roman"/>
                  <w:lang w:val="en-US"/>
                </w:rPr>
                <w:t>ru</w:t>
              </w:r>
              <w:proofErr w:type="spellEnd"/>
            </w:hyperlink>
          </w:p>
          <w:p w:rsidR="008715D4" w:rsidRPr="0098574B" w:rsidRDefault="008715D4" w:rsidP="00582E9A">
            <w:pPr>
              <w:tabs>
                <w:tab w:val="left" w:pos="1134"/>
              </w:tabs>
              <w:spacing w:line="23" w:lineRule="atLeast"/>
              <w:contextualSpacing/>
              <w:rPr>
                <w:rFonts w:ascii="Times New Roman" w:hAnsi="Times New Roman" w:cs="Times New Roman"/>
                <w:color w:val="FF0000"/>
              </w:rPr>
            </w:pPr>
          </w:p>
        </w:tc>
      </w:tr>
      <w:tr w:rsidR="008715D4" w:rsidRPr="00731350" w:rsidTr="008B4DA8">
        <w:tc>
          <w:tcPr>
            <w:tcW w:w="596" w:type="dxa"/>
            <w:shd w:val="clear" w:color="auto" w:fill="auto"/>
          </w:tcPr>
          <w:p w:rsidR="008715D4" w:rsidRPr="0098574B" w:rsidRDefault="008715D4" w:rsidP="002F541C">
            <w:pPr>
              <w:pStyle w:val="af4"/>
              <w:numPr>
                <w:ilvl w:val="0"/>
                <w:numId w:val="32"/>
              </w:numPr>
              <w:tabs>
                <w:tab w:val="left" w:pos="1134"/>
              </w:tabs>
              <w:spacing w:line="23" w:lineRule="atLeast"/>
              <w:ind w:left="0" w:firstLine="0"/>
              <w:jc w:val="center"/>
              <w:rPr>
                <w:rFonts w:ascii="Times New Roman" w:hAnsi="Times New Roman" w:cs="Times New Roman"/>
              </w:rPr>
            </w:pPr>
          </w:p>
        </w:tc>
        <w:tc>
          <w:tcPr>
            <w:tcW w:w="1672" w:type="dxa"/>
            <w:shd w:val="clear" w:color="auto" w:fill="auto"/>
          </w:tcPr>
          <w:p w:rsidR="008715D4" w:rsidRPr="0098574B" w:rsidRDefault="008715D4" w:rsidP="00582E9A">
            <w:pPr>
              <w:tabs>
                <w:tab w:val="left" w:pos="1134"/>
              </w:tabs>
              <w:spacing w:line="276" w:lineRule="auto"/>
              <w:contextualSpacing/>
              <w:jc w:val="both"/>
              <w:rPr>
                <w:rFonts w:ascii="Times New Roman" w:hAnsi="Times New Roman" w:cs="Times New Roman"/>
              </w:rPr>
            </w:pPr>
            <w:r w:rsidRPr="0098574B">
              <w:rPr>
                <w:rFonts w:ascii="Times New Roman" w:hAnsi="Times New Roman" w:cs="Times New Roman"/>
              </w:rPr>
              <w:t>Дзюдо</w:t>
            </w:r>
          </w:p>
          <w:p w:rsidR="008715D4" w:rsidRPr="0098574B" w:rsidRDefault="008715D4" w:rsidP="00582E9A">
            <w:pPr>
              <w:tabs>
                <w:tab w:val="left" w:pos="1134"/>
              </w:tabs>
              <w:spacing w:line="276" w:lineRule="auto"/>
              <w:contextualSpacing/>
              <w:jc w:val="both"/>
              <w:rPr>
                <w:rFonts w:ascii="Times New Roman" w:hAnsi="Times New Roman" w:cs="Times New Roman"/>
              </w:rPr>
            </w:pPr>
          </w:p>
        </w:tc>
        <w:tc>
          <w:tcPr>
            <w:tcW w:w="1134" w:type="dxa"/>
            <w:shd w:val="clear" w:color="auto" w:fill="auto"/>
          </w:tcPr>
          <w:p w:rsidR="008715D4" w:rsidRPr="0098574B" w:rsidRDefault="008715D4" w:rsidP="00C81C70">
            <w:pPr>
              <w:tabs>
                <w:tab w:val="left" w:pos="1134"/>
              </w:tabs>
              <w:spacing w:line="23" w:lineRule="atLeast"/>
              <w:contextualSpacing/>
              <w:jc w:val="center"/>
              <w:rPr>
                <w:rFonts w:ascii="Times New Roman" w:hAnsi="Times New Roman" w:cs="Times New Roman"/>
              </w:rPr>
            </w:pPr>
          </w:p>
        </w:tc>
        <w:tc>
          <w:tcPr>
            <w:tcW w:w="1985" w:type="dxa"/>
          </w:tcPr>
          <w:p w:rsidR="008715D4" w:rsidRPr="0098574B" w:rsidRDefault="000A7A87" w:rsidP="000A7A87">
            <w:pPr>
              <w:tabs>
                <w:tab w:val="left" w:pos="1134"/>
              </w:tabs>
              <w:spacing w:line="23" w:lineRule="atLeast"/>
              <w:contextualSpacing/>
              <w:jc w:val="center"/>
              <w:rPr>
                <w:rFonts w:ascii="Times New Roman" w:hAnsi="Times New Roman" w:cs="Times New Roman"/>
              </w:rPr>
            </w:pPr>
            <w:r w:rsidRPr="0098574B">
              <w:rPr>
                <w:rFonts w:ascii="Times New Roman" w:hAnsi="Times New Roman" w:cs="Times New Roman"/>
              </w:rPr>
              <w:t>250</w:t>
            </w:r>
            <w:r w:rsidR="000845E3" w:rsidRPr="0098574B">
              <w:rPr>
                <w:rFonts w:ascii="Times New Roman" w:hAnsi="Times New Roman" w:cs="Times New Roman"/>
              </w:rPr>
              <w:t xml:space="preserve"> / 30</w:t>
            </w:r>
          </w:p>
        </w:tc>
        <w:tc>
          <w:tcPr>
            <w:tcW w:w="1843" w:type="dxa"/>
          </w:tcPr>
          <w:p w:rsidR="008715D4" w:rsidRPr="0098574B" w:rsidRDefault="0026370B" w:rsidP="00582E9A">
            <w:pPr>
              <w:tabs>
                <w:tab w:val="left" w:pos="1134"/>
              </w:tabs>
              <w:spacing w:line="23" w:lineRule="atLeast"/>
              <w:contextualSpacing/>
              <w:rPr>
                <w:rFonts w:ascii="Times New Roman" w:hAnsi="Times New Roman" w:cs="Times New Roman"/>
              </w:rPr>
            </w:pPr>
            <w:r w:rsidRPr="0098574B">
              <w:rPr>
                <w:rFonts w:ascii="Times New Roman" w:hAnsi="Times New Roman" w:cs="Times New Roman"/>
              </w:rPr>
              <w:t>Ларюков Анатолий Владимирович</w:t>
            </w:r>
          </w:p>
        </w:tc>
        <w:tc>
          <w:tcPr>
            <w:tcW w:w="3118" w:type="dxa"/>
            <w:shd w:val="clear" w:color="auto" w:fill="auto"/>
          </w:tcPr>
          <w:p w:rsidR="008715D4" w:rsidRPr="0098574B" w:rsidRDefault="008715D4" w:rsidP="00582E9A">
            <w:pPr>
              <w:tabs>
                <w:tab w:val="left" w:pos="1134"/>
              </w:tabs>
              <w:spacing w:line="23" w:lineRule="atLeast"/>
              <w:contextualSpacing/>
              <w:rPr>
                <w:rFonts w:ascii="Times New Roman" w:hAnsi="Times New Roman" w:cs="Times New Roman"/>
                <w:lang w:val="en-US"/>
              </w:rPr>
            </w:pPr>
            <w:r w:rsidRPr="0098574B">
              <w:rPr>
                <w:rFonts w:ascii="Times New Roman" w:hAnsi="Times New Roman" w:cs="Times New Roman"/>
              </w:rPr>
              <w:t>Тел.: +7 916-</w:t>
            </w:r>
            <w:r w:rsidR="0026370B" w:rsidRPr="0098574B">
              <w:rPr>
                <w:rFonts w:ascii="Times New Roman" w:hAnsi="Times New Roman" w:cs="Times New Roman"/>
              </w:rPr>
              <w:t>192</w:t>
            </w:r>
            <w:r w:rsidRPr="0098574B">
              <w:rPr>
                <w:rFonts w:ascii="Times New Roman" w:hAnsi="Times New Roman" w:cs="Times New Roman"/>
              </w:rPr>
              <w:t>-</w:t>
            </w:r>
            <w:r w:rsidR="0026370B" w:rsidRPr="0098574B">
              <w:rPr>
                <w:rFonts w:ascii="Times New Roman" w:hAnsi="Times New Roman" w:cs="Times New Roman"/>
              </w:rPr>
              <w:t>21</w:t>
            </w:r>
            <w:r w:rsidRPr="0098574B">
              <w:rPr>
                <w:rFonts w:ascii="Times New Roman" w:hAnsi="Times New Roman" w:cs="Times New Roman"/>
              </w:rPr>
              <w:t>-</w:t>
            </w:r>
            <w:r w:rsidR="0026370B" w:rsidRPr="0098574B">
              <w:rPr>
                <w:rFonts w:ascii="Times New Roman" w:hAnsi="Times New Roman" w:cs="Times New Roman"/>
              </w:rPr>
              <w:t>52</w:t>
            </w:r>
            <w:r w:rsidRPr="0098574B">
              <w:rPr>
                <w:rFonts w:ascii="Times New Roman" w:hAnsi="Times New Roman" w:cs="Times New Roman"/>
              </w:rPr>
              <w:t>57</w:t>
            </w:r>
          </w:p>
          <w:p w:rsidR="00802F5A" w:rsidRPr="0098574B" w:rsidRDefault="008715D4" w:rsidP="0026370B">
            <w:pPr>
              <w:tabs>
                <w:tab w:val="left" w:pos="1134"/>
              </w:tabs>
              <w:spacing w:line="23" w:lineRule="atLeast"/>
              <w:contextualSpacing/>
              <w:rPr>
                <w:rFonts w:ascii="Times New Roman" w:hAnsi="Times New Roman" w:cs="Times New Roman"/>
                <w:lang w:val="en-US"/>
              </w:rPr>
            </w:pPr>
            <w:r w:rsidRPr="0098574B">
              <w:rPr>
                <w:rFonts w:ascii="Times New Roman" w:hAnsi="Times New Roman" w:cs="Times New Roman"/>
              </w:rPr>
              <w:t>Почта:</w:t>
            </w:r>
            <w:hyperlink r:id="rId10" w:history="1">
              <w:r w:rsidR="00802F5A" w:rsidRPr="0098574B">
                <w:rPr>
                  <w:rStyle w:val="a9"/>
                  <w:rFonts w:ascii="Times New Roman" w:hAnsi="Times New Roman" w:cs="Times New Roman"/>
                  <w:lang w:val="en-US"/>
                </w:rPr>
                <w:t>Larda@yandex.ru</w:t>
              </w:r>
            </w:hyperlink>
          </w:p>
          <w:p w:rsidR="00802F5A" w:rsidRPr="0098574B" w:rsidRDefault="00802F5A" w:rsidP="0026370B">
            <w:pPr>
              <w:tabs>
                <w:tab w:val="left" w:pos="1134"/>
              </w:tabs>
              <w:spacing w:line="23" w:lineRule="atLeast"/>
              <w:contextualSpacing/>
              <w:rPr>
                <w:lang w:val="en-US"/>
              </w:rPr>
            </w:pPr>
          </w:p>
        </w:tc>
      </w:tr>
      <w:tr w:rsidR="008715D4" w:rsidTr="008B4DA8">
        <w:tc>
          <w:tcPr>
            <w:tcW w:w="596" w:type="dxa"/>
            <w:shd w:val="clear" w:color="auto" w:fill="auto"/>
          </w:tcPr>
          <w:p w:rsidR="008715D4" w:rsidRPr="00731350" w:rsidRDefault="008715D4" w:rsidP="002F541C">
            <w:pPr>
              <w:pStyle w:val="af4"/>
              <w:numPr>
                <w:ilvl w:val="0"/>
                <w:numId w:val="32"/>
              </w:numPr>
              <w:tabs>
                <w:tab w:val="left" w:pos="1134"/>
              </w:tabs>
              <w:spacing w:line="23" w:lineRule="atLeast"/>
              <w:ind w:left="0" w:firstLine="0"/>
              <w:jc w:val="center"/>
              <w:rPr>
                <w:rFonts w:ascii="Times New Roman" w:hAnsi="Times New Roman" w:cs="Times New Roman"/>
              </w:rPr>
            </w:pPr>
          </w:p>
        </w:tc>
        <w:tc>
          <w:tcPr>
            <w:tcW w:w="1672" w:type="dxa"/>
            <w:shd w:val="clear" w:color="auto" w:fill="auto"/>
          </w:tcPr>
          <w:p w:rsidR="008715D4" w:rsidRPr="0098574B" w:rsidRDefault="008715D4" w:rsidP="002F541C">
            <w:pPr>
              <w:tabs>
                <w:tab w:val="left" w:pos="1134"/>
              </w:tabs>
              <w:spacing w:line="276" w:lineRule="auto"/>
              <w:contextualSpacing/>
              <w:jc w:val="both"/>
              <w:rPr>
                <w:rFonts w:ascii="Times New Roman" w:hAnsi="Times New Roman" w:cs="Times New Roman"/>
              </w:rPr>
            </w:pPr>
            <w:r w:rsidRPr="0098574B">
              <w:rPr>
                <w:rFonts w:ascii="Times New Roman" w:hAnsi="Times New Roman" w:cs="Times New Roman"/>
              </w:rPr>
              <w:t>Легкая атлетика</w:t>
            </w:r>
          </w:p>
        </w:tc>
        <w:tc>
          <w:tcPr>
            <w:tcW w:w="1134" w:type="dxa"/>
            <w:shd w:val="clear" w:color="auto" w:fill="auto"/>
          </w:tcPr>
          <w:p w:rsidR="008715D4" w:rsidRPr="0098574B" w:rsidRDefault="008715D4" w:rsidP="00C81C70">
            <w:pPr>
              <w:tabs>
                <w:tab w:val="left" w:pos="1134"/>
              </w:tabs>
              <w:spacing w:line="23" w:lineRule="atLeast"/>
              <w:contextualSpacing/>
              <w:jc w:val="center"/>
              <w:rPr>
                <w:rFonts w:ascii="Times New Roman" w:hAnsi="Times New Roman" w:cs="Times New Roman"/>
              </w:rPr>
            </w:pPr>
          </w:p>
        </w:tc>
        <w:tc>
          <w:tcPr>
            <w:tcW w:w="1985" w:type="dxa"/>
          </w:tcPr>
          <w:p w:rsidR="008715D4" w:rsidRPr="0098574B" w:rsidRDefault="00FF7173" w:rsidP="000A7A87">
            <w:pPr>
              <w:tabs>
                <w:tab w:val="left" w:pos="1134"/>
              </w:tabs>
              <w:spacing w:line="23" w:lineRule="atLeast"/>
              <w:jc w:val="center"/>
              <w:rPr>
                <w:rFonts w:ascii="Times New Roman" w:hAnsi="Times New Roman" w:cs="Times New Roman"/>
              </w:rPr>
            </w:pPr>
            <w:r w:rsidRPr="0098574B">
              <w:rPr>
                <w:rFonts w:ascii="Times New Roman" w:hAnsi="Times New Roman" w:cs="Times New Roman"/>
              </w:rPr>
              <w:t>4</w:t>
            </w:r>
            <w:r w:rsidR="002F2C4A" w:rsidRPr="0098574B">
              <w:rPr>
                <w:rFonts w:ascii="Times New Roman" w:hAnsi="Times New Roman" w:cs="Times New Roman"/>
              </w:rPr>
              <w:t>2</w:t>
            </w:r>
            <w:r w:rsidRPr="0098574B">
              <w:rPr>
                <w:rFonts w:ascii="Times New Roman" w:hAnsi="Times New Roman" w:cs="Times New Roman"/>
              </w:rPr>
              <w:t>0</w:t>
            </w:r>
            <w:r w:rsidR="002F2C4A" w:rsidRPr="0098574B">
              <w:rPr>
                <w:rFonts w:ascii="Times New Roman" w:hAnsi="Times New Roman" w:cs="Times New Roman"/>
              </w:rPr>
              <w:t xml:space="preserve"> / 60</w:t>
            </w:r>
          </w:p>
          <w:p w:rsidR="000845E3" w:rsidRPr="0098574B" w:rsidRDefault="000845E3" w:rsidP="000A7A87">
            <w:pPr>
              <w:tabs>
                <w:tab w:val="left" w:pos="1134"/>
              </w:tabs>
              <w:spacing w:line="23" w:lineRule="atLeast"/>
              <w:jc w:val="center"/>
              <w:rPr>
                <w:rFonts w:ascii="Times New Roman" w:hAnsi="Times New Roman" w:cs="Times New Roman"/>
              </w:rPr>
            </w:pPr>
          </w:p>
        </w:tc>
        <w:tc>
          <w:tcPr>
            <w:tcW w:w="1843" w:type="dxa"/>
          </w:tcPr>
          <w:p w:rsidR="00507E6D" w:rsidRPr="0098574B" w:rsidRDefault="00976BE3" w:rsidP="008B4DA8">
            <w:pPr>
              <w:tabs>
                <w:tab w:val="left" w:pos="1134"/>
              </w:tabs>
              <w:spacing w:line="23" w:lineRule="atLeast"/>
              <w:jc w:val="both"/>
              <w:rPr>
                <w:rFonts w:ascii="Times New Roman" w:hAnsi="Times New Roman" w:cs="Times New Roman"/>
              </w:rPr>
            </w:pPr>
            <w:r w:rsidRPr="0098574B">
              <w:rPr>
                <w:rFonts w:ascii="Times New Roman" w:hAnsi="Times New Roman" w:cs="Times New Roman"/>
              </w:rPr>
              <w:t>Гончаренко Татьяна Павловна</w:t>
            </w:r>
          </w:p>
        </w:tc>
        <w:tc>
          <w:tcPr>
            <w:tcW w:w="3118" w:type="dxa"/>
            <w:shd w:val="clear" w:color="auto" w:fill="auto"/>
          </w:tcPr>
          <w:p w:rsidR="00507E6D" w:rsidRPr="0098574B" w:rsidRDefault="00507E6D" w:rsidP="00507E6D">
            <w:pPr>
              <w:tabs>
                <w:tab w:val="left" w:pos="1134"/>
              </w:tabs>
              <w:spacing w:line="23" w:lineRule="atLeast"/>
              <w:jc w:val="both"/>
              <w:rPr>
                <w:rFonts w:ascii="Times New Roman" w:hAnsi="Times New Roman" w:cs="Times New Roman"/>
              </w:rPr>
            </w:pPr>
            <w:r w:rsidRPr="0098574B">
              <w:rPr>
                <w:rFonts w:ascii="Times New Roman" w:hAnsi="Times New Roman" w:cs="Times New Roman"/>
              </w:rPr>
              <w:t>Тел.: +7 904-632-15-02</w:t>
            </w:r>
          </w:p>
          <w:p w:rsidR="003A58A5" w:rsidRPr="0098574B" w:rsidRDefault="00507E6D" w:rsidP="008B4DA8">
            <w:pPr>
              <w:tabs>
                <w:tab w:val="left" w:pos="1134"/>
              </w:tabs>
              <w:spacing w:line="23" w:lineRule="atLeast"/>
              <w:jc w:val="both"/>
              <w:rPr>
                <w:rFonts w:ascii="Times New Roman" w:hAnsi="Times New Roman" w:cs="Times New Roman"/>
              </w:rPr>
            </w:pPr>
            <w:r w:rsidRPr="0098574B">
              <w:rPr>
                <w:rFonts w:ascii="Times New Roman" w:hAnsi="Times New Roman" w:cs="Times New Roman"/>
              </w:rPr>
              <w:t xml:space="preserve">Почта: </w:t>
            </w:r>
            <w:hyperlink r:id="rId11" w:history="1">
              <w:r w:rsidRPr="0098574B">
                <w:rPr>
                  <w:rStyle w:val="a9"/>
                  <w:rFonts w:ascii="Times New Roman" w:hAnsi="Times New Roman" w:cs="Times New Roman"/>
                  <w:lang w:val="en-US"/>
                </w:rPr>
                <w:t>t</w:t>
              </w:r>
              <w:r w:rsidRPr="0098574B">
                <w:rPr>
                  <w:rStyle w:val="a9"/>
                  <w:rFonts w:ascii="Times New Roman" w:hAnsi="Times New Roman" w:cs="Times New Roman"/>
                </w:rPr>
                <w:t>.</w:t>
              </w:r>
              <w:r w:rsidRPr="0098574B">
                <w:rPr>
                  <w:rStyle w:val="a9"/>
                  <w:rFonts w:ascii="Times New Roman" w:hAnsi="Times New Roman" w:cs="Times New Roman"/>
                  <w:lang w:val="en-US"/>
                </w:rPr>
                <w:t>goncharenko</w:t>
              </w:r>
              <w:r w:rsidRPr="0098574B">
                <w:rPr>
                  <w:rStyle w:val="a9"/>
                  <w:rFonts w:ascii="Times New Roman" w:hAnsi="Times New Roman" w:cs="Times New Roman"/>
                </w:rPr>
                <w:t>@</w:t>
              </w:r>
              <w:r w:rsidRPr="0098574B">
                <w:rPr>
                  <w:rStyle w:val="a9"/>
                  <w:rFonts w:ascii="Times New Roman" w:hAnsi="Times New Roman" w:cs="Times New Roman"/>
                  <w:lang w:val="en-US"/>
                </w:rPr>
                <w:t>rusathletics</w:t>
              </w:r>
              <w:r w:rsidRPr="0098574B">
                <w:rPr>
                  <w:rStyle w:val="a9"/>
                  <w:rFonts w:ascii="Times New Roman" w:hAnsi="Times New Roman" w:cs="Times New Roman"/>
                </w:rPr>
                <w:t>.</w:t>
              </w:r>
              <w:r w:rsidRPr="0098574B">
                <w:rPr>
                  <w:rStyle w:val="a9"/>
                  <w:rFonts w:ascii="Times New Roman" w:hAnsi="Times New Roman" w:cs="Times New Roman"/>
                  <w:lang w:val="en-US"/>
                </w:rPr>
                <w:t>info</w:t>
              </w:r>
            </w:hyperlink>
          </w:p>
        </w:tc>
      </w:tr>
      <w:tr w:rsidR="008715D4" w:rsidTr="008B4DA8">
        <w:tc>
          <w:tcPr>
            <w:tcW w:w="596" w:type="dxa"/>
            <w:shd w:val="clear" w:color="auto" w:fill="auto"/>
          </w:tcPr>
          <w:p w:rsidR="008715D4" w:rsidRPr="003D1232" w:rsidRDefault="008715D4" w:rsidP="002F541C">
            <w:pPr>
              <w:pStyle w:val="af4"/>
              <w:numPr>
                <w:ilvl w:val="0"/>
                <w:numId w:val="32"/>
              </w:numPr>
              <w:tabs>
                <w:tab w:val="left" w:pos="1134"/>
              </w:tabs>
              <w:spacing w:line="23" w:lineRule="atLeast"/>
              <w:ind w:left="0" w:firstLine="0"/>
              <w:jc w:val="center"/>
              <w:rPr>
                <w:rFonts w:ascii="Times New Roman" w:hAnsi="Times New Roman" w:cs="Times New Roman"/>
              </w:rPr>
            </w:pPr>
          </w:p>
        </w:tc>
        <w:tc>
          <w:tcPr>
            <w:tcW w:w="1672" w:type="dxa"/>
            <w:shd w:val="clear" w:color="auto" w:fill="auto"/>
          </w:tcPr>
          <w:p w:rsidR="008715D4" w:rsidRPr="0098574B" w:rsidRDefault="008715D4" w:rsidP="00582E9A">
            <w:pPr>
              <w:tabs>
                <w:tab w:val="left" w:pos="1134"/>
              </w:tabs>
              <w:contextualSpacing/>
              <w:jc w:val="both"/>
              <w:rPr>
                <w:rFonts w:ascii="Times New Roman" w:hAnsi="Times New Roman" w:cs="Times New Roman"/>
              </w:rPr>
            </w:pPr>
            <w:r w:rsidRPr="0098574B">
              <w:rPr>
                <w:rFonts w:ascii="Times New Roman" w:hAnsi="Times New Roman" w:cs="Times New Roman"/>
              </w:rPr>
              <w:t>Плавание</w:t>
            </w:r>
          </w:p>
          <w:p w:rsidR="008715D4" w:rsidRPr="0098574B" w:rsidRDefault="008715D4" w:rsidP="00582E9A">
            <w:pPr>
              <w:tabs>
                <w:tab w:val="left" w:pos="1134"/>
              </w:tabs>
              <w:contextualSpacing/>
              <w:jc w:val="both"/>
              <w:rPr>
                <w:rFonts w:ascii="Times New Roman" w:hAnsi="Times New Roman" w:cs="Times New Roman"/>
              </w:rPr>
            </w:pPr>
          </w:p>
        </w:tc>
        <w:tc>
          <w:tcPr>
            <w:tcW w:w="1134" w:type="dxa"/>
            <w:shd w:val="clear" w:color="auto" w:fill="auto"/>
          </w:tcPr>
          <w:p w:rsidR="008715D4" w:rsidRPr="0098574B" w:rsidRDefault="008715D4" w:rsidP="00C81C70">
            <w:pPr>
              <w:tabs>
                <w:tab w:val="left" w:pos="1134"/>
              </w:tabs>
              <w:spacing w:line="23" w:lineRule="atLeast"/>
              <w:contextualSpacing/>
              <w:jc w:val="center"/>
              <w:rPr>
                <w:rFonts w:ascii="Times New Roman" w:hAnsi="Times New Roman" w:cs="Times New Roman"/>
              </w:rPr>
            </w:pPr>
          </w:p>
        </w:tc>
        <w:tc>
          <w:tcPr>
            <w:tcW w:w="1985" w:type="dxa"/>
          </w:tcPr>
          <w:p w:rsidR="000845E3" w:rsidRPr="0098574B" w:rsidRDefault="000A7A87" w:rsidP="00D40AFF">
            <w:pPr>
              <w:tabs>
                <w:tab w:val="left" w:pos="1134"/>
              </w:tabs>
              <w:spacing w:line="23" w:lineRule="atLeast"/>
              <w:jc w:val="center"/>
              <w:rPr>
                <w:rFonts w:ascii="Times New Roman" w:hAnsi="Times New Roman" w:cs="Times New Roman"/>
              </w:rPr>
            </w:pPr>
            <w:r w:rsidRPr="0098574B">
              <w:rPr>
                <w:rFonts w:ascii="Times New Roman" w:hAnsi="Times New Roman" w:cs="Times New Roman"/>
              </w:rPr>
              <w:t>100</w:t>
            </w:r>
            <w:r w:rsidR="00D40AFF">
              <w:rPr>
                <w:rFonts w:ascii="Times New Roman" w:hAnsi="Times New Roman" w:cs="Times New Roman"/>
              </w:rPr>
              <w:t>/25</w:t>
            </w:r>
          </w:p>
        </w:tc>
        <w:tc>
          <w:tcPr>
            <w:tcW w:w="1843" w:type="dxa"/>
          </w:tcPr>
          <w:p w:rsidR="008715D4" w:rsidRPr="0098574B" w:rsidRDefault="008715D4" w:rsidP="00A83955">
            <w:pPr>
              <w:tabs>
                <w:tab w:val="left" w:pos="1134"/>
              </w:tabs>
              <w:spacing w:line="23" w:lineRule="atLeast"/>
              <w:jc w:val="both"/>
              <w:rPr>
                <w:rFonts w:ascii="Times New Roman" w:hAnsi="Times New Roman" w:cs="Times New Roman"/>
              </w:rPr>
            </w:pPr>
            <w:r w:rsidRPr="0098574B">
              <w:rPr>
                <w:rFonts w:ascii="Times New Roman" w:hAnsi="Times New Roman" w:cs="Times New Roman"/>
              </w:rPr>
              <w:t xml:space="preserve">Данилов </w:t>
            </w:r>
          </w:p>
          <w:p w:rsidR="008715D4" w:rsidRPr="0098574B" w:rsidRDefault="0026370B" w:rsidP="00A83955">
            <w:pPr>
              <w:tabs>
                <w:tab w:val="left" w:pos="1134"/>
              </w:tabs>
              <w:spacing w:line="23" w:lineRule="atLeast"/>
              <w:jc w:val="both"/>
              <w:rPr>
                <w:rFonts w:ascii="Times New Roman" w:hAnsi="Times New Roman" w:cs="Times New Roman"/>
              </w:rPr>
            </w:pPr>
            <w:r w:rsidRPr="0098574B">
              <w:rPr>
                <w:rFonts w:ascii="Times New Roman" w:hAnsi="Times New Roman" w:cs="Times New Roman"/>
              </w:rPr>
              <w:t>Александр Николаевич</w:t>
            </w:r>
          </w:p>
        </w:tc>
        <w:tc>
          <w:tcPr>
            <w:tcW w:w="3118" w:type="dxa"/>
            <w:shd w:val="clear" w:color="auto" w:fill="auto"/>
          </w:tcPr>
          <w:p w:rsidR="008715D4" w:rsidRPr="0098574B" w:rsidRDefault="008715D4" w:rsidP="00582E9A">
            <w:pPr>
              <w:tabs>
                <w:tab w:val="left" w:pos="1134"/>
              </w:tabs>
              <w:spacing w:line="23" w:lineRule="atLeast"/>
              <w:jc w:val="both"/>
              <w:rPr>
                <w:rFonts w:ascii="Times New Roman" w:hAnsi="Times New Roman" w:cs="Times New Roman"/>
              </w:rPr>
            </w:pPr>
            <w:r w:rsidRPr="0098574B">
              <w:rPr>
                <w:rFonts w:ascii="Times New Roman" w:hAnsi="Times New Roman" w:cs="Times New Roman"/>
              </w:rPr>
              <w:t xml:space="preserve">Тел.: +7 </w:t>
            </w:r>
            <w:r w:rsidR="0026370B" w:rsidRPr="0098574B">
              <w:rPr>
                <w:rFonts w:ascii="Times New Roman" w:hAnsi="Times New Roman" w:cs="Times New Roman"/>
              </w:rPr>
              <w:t>953</w:t>
            </w:r>
            <w:r w:rsidRPr="0098574B">
              <w:rPr>
                <w:rFonts w:ascii="Times New Roman" w:hAnsi="Times New Roman" w:cs="Times New Roman"/>
              </w:rPr>
              <w:t>-4</w:t>
            </w:r>
            <w:r w:rsidR="0026370B" w:rsidRPr="0098574B">
              <w:rPr>
                <w:rFonts w:ascii="Times New Roman" w:hAnsi="Times New Roman" w:cs="Times New Roman"/>
              </w:rPr>
              <w:t>15</w:t>
            </w:r>
            <w:r w:rsidRPr="0098574B">
              <w:rPr>
                <w:rFonts w:ascii="Times New Roman" w:hAnsi="Times New Roman" w:cs="Times New Roman"/>
              </w:rPr>
              <w:t>-</w:t>
            </w:r>
            <w:r w:rsidR="0026370B" w:rsidRPr="0098574B">
              <w:rPr>
                <w:rFonts w:ascii="Times New Roman" w:hAnsi="Times New Roman" w:cs="Times New Roman"/>
              </w:rPr>
              <w:t>5</w:t>
            </w:r>
            <w:r w:rsidR="00234929" w:rsidRPr="0098574B">
              <w:rPr>
                <w:rFonts w:ascii="Times New Roman" w:hAnsi="Times New Roman" w:cs="Times New Roman"/>
              </w:rPr>
              <w:t>0</w:t>
            </w:r>
            <w:r w:rsidRPr="0098574B">
              <w:rPr>
                <w:rFonts w:ascii="Times New Roman" w:hAnsi="Times New Roman" w:cs="Times New Roman"/>
              </w:rPr>
              <w:t>-</w:t>
            </w:r>
            <w:r w:rsidR="0026370B" w:rsidRPr="0098574B">
              <w:rPr>
                <w:rFonts w:ascii="Times New Roman" w:hAnsi="Times New Roman" w:cs="Times New Roman"/>
              </w:rPr>
              <w:t>13</w:t>
            </w:r>
          </w:p>
          <w:p w:rsidR="008715D4" w:rsidRPr="0098574B" w:rsidRDefault="008715D4" w:rsidP="00DF0DCC">
            <w:pPr>
              <w:tabs>
                <w:tab w:val="left" w:pos="1134"/>
              </w:tabs>
              <w:spacing w:line="23" w:lineRule="atLeast"/>
              <w:jc w:val="both"/>
              <w:rPr>
                <w:rFonts w:ascii="Times New Roman" w:hAnsi="Times New Roman" w:cs="Times New Roman"/>
              </w:rPr>
            </w:pPr>
            <w:r w:rsidRPr="0098574B">
              <w:rPr>
                <w:rFonts w:ascii="Times New Roman" w:hAnsi="Times New Roman" w:cs="Times New Roman"/>
              </w:rPr>
              <w:t xml:space="preserve">Почта: </w:t>
            </w:r>
            <w:r w:rsidR="00DF0DCC" w:rsidRPr="0098574B">
              <w:rPr>
                <w:rStyle w:val="a9"/>
                <w:rFonts w:ascii="Times New Roman" w:hAnsi="Times New Roman" w:cs="Times New Roman"/>
                <w:lang w:val="en-US"/>
              </w:rPr>
              <w:t>Dan</w:t>
            </w:r>
            <w:r w:rsidR="00DF0DCC" w:rsidRPr="0098574B">
              <w:rPr>
                <w:rStyle w:val="a9"/>
                <w:rFonts w:ascii="Times New Roman" w:hAnsi="Times New Roman" w:cs="Times New Roman"/>
              </w:rPr>
              <w:t>013@</w:t>
            </w:r>
            <w:r w:rsidR="00DF0DCC" w:rsidRPr="0098574B">
              <w:rPr>
                <w:rStyle w:val="a9"/>
                <w:rFonts w:ascii="Times New Roman" w:hAnsi="Times New Roman" w:cs="Times New Roman"/>
                <w:lang w:val="en-US"/>
              </w:rPr>
              <w:t>inbox</w:t>
            </w:r>
            <w:r w:rsidR="00DF0DCC" w:rsidRPr="0098574B">
              <w:rPr>
                <w:rStyle w:val="a9"/>
                <w:rFonts w:ascii="Times New Roman" w:hAnsi="Times New Roman" w:cs="Times New Roman"/>
              </w:rPr>
              <w:t>.</w:t>
            </w:r>
            <w:proofErr w:type="spellStart"/>
            <w:r w:rsidR="00DF0DCC" w:rsidRPr="0098574B">
              <w:rPr>
                <w:rStyle w:val="a9"/>
                <w:rFonts w:ascii="Times New Roman" w:hAnsi="Times New Roman" w:cs="Times New Roman"/>
                <w:lang w:val="en-US"/>
              </w:rPr>
              <w:t>ru</w:t>
            </w:r>
            <w:proofErr w:type="spellEnd"/>
          </w:p>
        </w:tc>
      </w:tr>
      <w:tr w:rsidR="008715D4" w:rsidTr="008B4DA8">
        <w:tc>
          <w:tcPr>
            <w:tcW w:w="596" w:type="dxa"/>
            <w:shd w:val="clear" w:color="auto" w:fill="auto"/>
          </w:tcPr>
          <w:p w:rsidR="008715D4" w:rsidRPr="0098574B" w:rsidRDefault="008715D4" w:rsidP="002F541C">
            <w:pPr>
              <w:pStyle w:val="af4"/>
              <w:numPr>
                <w:ilvl w:val="0"/>
                <w:numId w:val="32"/>
              </w:numPr>
              <w:tabs>
                <w:tab w:val="left" w:pos="1134"/>
              </w:tabs>
              <w:spacing w:line="23" w:lineRule="atLeast"/>
              <w:ind w:left="0" w:firstLine="0"/>
              <w:jc w:val="center"/>
              <w:rPr>
                <w:rFonts w:ascii="Times New Roman" w:hAnsi="Times New Roman" w:cs="Times New Roman"/>
              </w:rPr>
            </w:pPr>
          </w:p>
        </w:tc>
        <w:tc>
          <w:tcPr>
            <w:tcW w:w="1672" w:type="dxa"/>
            <w:shd w:val="clear" w:color="auto" w:fill="auto"/>
          </w:tcPr>
          <w:p w:rsidR="008715D4" w:rsidRPr="0098574B" w:rsidRDefault="008715D4" w:rsidP="00582E9A">
            <w:pPr>
              <w:tabs>
                <w:tab w:val="left" w:pos="1134"/>
              </w:tabs>
              <w:contextualSpacing/>
              <w:jc w:val="both"/>
              <w:rPr>
                <w:rFonts w:ascii="Times New Roman" w:hAnsi="Times New Roman" w:cs="Times New Roman"/>
              </w:rPr>
            </w:pPr>
            <w:r w:rsidRPr="0098574B">
              <w:rPr>
                <w:rFonts w:ascii="Times New Roman" w:hAnsi="Times New Roman" w:cs="Times New Roman"/>
              </w:rPr>
              <w:t>Самбо</w:t>
            </w:r>
          </w:p>
          <w:p w:rsidR="008715D4" w:rsidRPr="0098574B" w:rsidRDefault="008715D4" w:rsidP="00582E9A">
            <w:pPr>
              <w:tabs>
                <w:tab w:val="left" w:pos="1134"/>
              </w:tabs>
              <w:contextualSpacing/>
              <w:jc w:val="both"/>
              <w:rPr>
                <w:rFonts w:ascii="Times New Roman" w:hAnsi="Times New Roman" w:cs="Times New Roman"/>
              </w:rPr>
            </w:pPr>
          </w:p>
        </w:tc>
        <w:tc>
          <w:tcPr>
            <w:tcW w:w="1134" w:type="dxa"/>
            <w:shd w:val="clear" w:color="auto" w:fill="auto"/>
          </w:tcPr>
          <w:p w:rsidR="008715D4" w:rsidRPr="0098574B" w:rsidRDefault="008715D4" w:rsidP="00C81C70">
            <w:pPr>
              <w:tabs>
                <w:tab w:val="left" w:pos="1134"/>
              </w:tabs>
              <w:spacing w:line="23" w:lineRule="atLeast"/>
              <w:contextualSpacing/>
              <w:jc w:val="center"/>
              <w:rPr>
                <w:rFonts w:ascii="Times New Roman" w:hAnsi="Times New Roman" w:cs="Times New Roman"/>
              </w:rPr>
            </w:pPr>
          </w:p>
        </w:tc>
        <w:tc>
          <w:tcPr>
            <w:tcW w:w="1985" w:type="dxa"/>
          </w:tcPr>
          <w:p w:rsidR="000845E3" w:rsidRPr="0098574B" w:rsidRDefault="008554FE" w:rsidP="000A7A87">
            <w:pPr>
              <w:tabs>
                <w:tab w:val="left" w:pos="1134"/>
              </w:tabs>
              <w:spacing w:line="23" w:lineRule="atLeast"/>
              <w:jc w:val="center"/>
              <w:rPr>
                <w:rFonts w:ascii="Times New Roman" w:hAnsi="Times New Roman" w:cs="Times New Roman"/>
              </w:rPr>
            </w:pPr>
            <w:r w:rsidRPr="0098574B">
              <w:rPr>
                <w:rFonts w:ascii="Times New Roman" w:hAnsi="Times New Roman" w:cs="Times New Roman"/>
              </w:rPr>
              <w:t>250 / 30</w:t>
            </w:r>
          </w:p>
        </w:tc>
        <w:tc>
          <w:tcPr>
            <w:tcW w:w="1843" w:type="dxa"/>
          </w:tcPr>
          <w:p w:rsidR="008715D4" w:rsidRPr="0098574B" w:rsidRDefault="008715D4" w:rsidP="00582E9A">
            <w:pPr>
              <w:tabs>
                <w:tab w:val="left" w:pos="1134"/>
              </w:tabs>
              <w:spacing w:line="23" w:lineRule="atLeast"/>
              <w:jc w:val="both"/>
              <w:rPr>
                <w:rFonts w:ascii="Times New Roman" w:hAnsi="Times New Roman" w:cs="Times New Roman"/>
              </w:rPr>
            </w:pPr>
            <w:proofErr w:type="spellStart"/>
            <w:r w:rsidRPr="0098574B">
              <w:rPr>
                <w:rFonts w:ascii="Times New Roman" w:hAnsi="Times New Roman" w:cs="Times New Roman"/>
              </w:rPr>
              <w:t>Види</w:t>
            </w:r>
            <w:proofErr w:type="spellEnd"/>
          </w:p>
          <w:p w:rsidR="008715D4" w:rsidRPr="0098574B" w:rsidRDefault="008715D4" w:rsidP="00582E9A">
            <w:pPr>
              <w:tabs>
                <w:tab w:val="left" w:pos="1134"/>
              </w:tabs>
              <w:spacing w:line="23" w:lineRule="atLeast"/>
              <w:jc w:val="both"/>
              <w:rPr>
                <w:rFonts w:ascii="Times New Roman" w:hAnsi="Times New Roman" w:cs="Times New Roman"/>
              </w:rPr>
            </w:pPr>
            <w:r w:rsidRPr="0098574B">
              <w:rPr>
                <w:rFonts w:ascii="Times New Roman" w:hAnsi="Times New Roman" w:cs="Times New Roman"/>
              </w:rPr>
              <w:t>Виталий Антонович</w:t>
            </w:r>
          </w:p>
        </w:tc>
        <w:tc>
          <w:tcPr>
            <w:tcW w:w="3118" w:type="dxa"/>
            <w:shd w:val="clear" w:color="auto" w:fill="auto"/>
          </w:tcPr>
          <w:p w:rsidR="008715D4" w:rsidRPr="0098574B" w:rsidRDefault="008715D4" w:rsidP="00945C47">
            <w:pPr>
              <w:tabs>
                <w:tab w:val="left" w:pos="1134"/>
              </w:tabs>
              <w:spacing w:line="23" w:lineRule="atLeast"/>
              <w:jc w:val="both"/>
              <w:rPr>
                <w:rFonts w:ascii="Times New Roman" w:hAnsi="Times New Roman" w:cs="Times New Roman"/>
              </w:rPr>
            </w:pPr>
            <w:r w:rsidRPr="0098574B">
              <w:rPr>
                <w:rFonts w:ascii="Times New Roman" w:hAnsi="Times New Roman" w:cs="Times New Roman"/>
              </w:rPr>
              <w:t xml:space="preserve">Тел.: +7 910-421-50-30 </w:t>
            </w:r>
          </w:p>
          <w:p w:rsidR="008715D4" w:rsidRPr="0098574B" w:rsidRDefault="008715D4" w:rsidP="002F541C">
            <w:pPr>
              <w:tabs>
                <w:tab w:val="left" w:pos="1134"/>
              </w:tabs>
              <w:spacing w:line="23" w:lineRule="atLeast"/>
              <w:jc w:val="both"/>
              <w:rPr>
                <w:rFonts w:ascii="Times New Roman" w:hAnsi="Times New Roman" w:cs="Times New Roman"/>
              </w:rPr>
            </w:pPr>
            <w:r w:rsidRPr="0098574B">
              <w:rPr>
                <w:rFonts w:ascii="Times New Roman" w:hAnsi="Times New Roman" w:cs="Times New Roman"/>
              </w:rPr>
              <w:t xml:space="preserve">Почта: </w:t>
            </w:r>
            <w:hyperlink r:id="rId12" w:history="1">
              <w:r w:rsidRPr="0098574B">
                <w:rPr>
                  <w:rStyle w:val="a9"/>
                  <w:rFonts w:ascii="Times New Roman" w:hAnsi="Times New Roman" w:cs="Times New Roman"/>
                </w:rPr>
                <w:t>vva1771@mail.ru</w:t>
              </w:r>
            </w:hyperlink>
          </w:p>
          <w:p w:rsidR="008715D4" w:rsidRPr="0098574B" w:rsidRDefault="008715D4" w:rsidP="002F541C">
            <w:pPr>
              <w:tabs>
                <w:tab w:val="left" w:pos="1134"/>
              </w:tabs>
              <w:spacing w:line="23" w:lineRule="atLeast"/>
              <w:jc w:val="both"/>
              <w:rPr>
                <w:rFonts w:ascii="Times New Roman" w:hAnsi="Times New Roman" w:cs="Times New Roman"/>
              </w:rPr>
            </w:pPr>
          </w:p>
        </w:tc>
      </w:tr>
      <w:tr w:rsidR="008715D4" w:rsidTr="008B4DA8">
        <w:tc>
          <w:tcPr>
            <w:tcW w:w="596" w:type="dxa"/>
            <w:shd w:val="clear" w:color="auto" w:fill="auto"/>
          </w:tcPr>
          <w:p w:rsidR="008715D4" w:rsidRPr="0098574B" w:rsidRDefault="003054EB" w:rsidP="000A7A87">
            <w:pPr>
              <w:pStyle w:val="af4"/>
              <w:tabs>
                <w:tab w:val="left" w:pos="1134"/>
              </w:tabs>
              <w:spacing w:line="23" w:lineRule="atLeast"/>
              <w:ind w:left="0"/>
              <w:rPr>
                <w:rFonts w:ascii="Times New Roman" w:hAnsi="Times New Roman" w:cs="Times New Roman"/>
              </w:rPr>
            </w:pPr>
            <w:r w:rsidRPr="0098574B">
              <w:rPr>
                <w:rFonts w:ascii="Times New Roman" w:hAnsi="Times New Roman" w:cs="Times New Roman"/>
              </w:rPr>
              <w:t>6</w:t>
            </w:r>
            <w:r w:rsidR="000A7A87" w:rsidRPr="0098574B">
              <w:rPr>
                <w:rFonts w:ascii="Times New Roman" w:hAnsi="Times New Roman" w:cs="Times New Roman"/>
              </w:rPr>
              <w:t>.</w:t>
            </w:r>
          </w:p>
        </w:tc>
        <w:tc>
          <w:tcPr>
            <w:tcW w:w="1672" w:type="dxa"/>
            <w:shd w:val="clear" w:color="auto" w:fill="auto"/>
          </w:tcPr>
          <w:p w:rsidR="008715D4" w:rsidRPr="0098574B" w:rsidRDefault="008715D4" w:rsidP="00582E9A">
            <w:pPr>
              <w:tabs>
                <w:tab w:val="left" w:pos="1134"/>
              </w:tabs>
              <w:contextualSpacing/>
              <w:jc w:val="both"/>
              <w:rPr>
                <w:rFonts w:ascii="Times New Roman" w:hAnsi="Times New Roman" w:cs="Times New Roman"/>
              </w:rPr>
            </w:pPr>
            <w:proofErr w:type="spellStart"/>
            <w:proofErr w:type="gramStart"/>
            <w:r w:rsidRPr="0098574B">
              <w:rPr>
                <w:rFonts w:ascii="Times New Roman" w:hAnsi="Times New Roman" w:cs="Times New Roman"/>
              </w:rPr>
              <w:t>Танцеваль-ный</w:t>
            </w:r>
            <w:proofErr w:type="spellEnd"/>
            <w:proofErr w:type="gramEnd"/>
            <w:r w:rsidRPr="0098574B">
              <w:rPr>
                <w:rFonts w:ascii="Times New Roman" w:hAnsi="Times New Roman" w:cs="Times New Roman"/>
              </w:rPr>
              <w:t xml:space="preserve"> спорт</w:t>
            </w:r>
          </w:p>
        </w:tc>
        <w:tc>
          <w:tcPr>
            <w:tcW w:w="1134" w:type="dxa"/>
            <w:shd w:val="clear" w:color="auto" w:fill="auto"/>
          </w:tcPr>
          <w:p w:rsidR="008715D4" w:rsidRPr="0098574B" w:rsidRDefault="008715D4" w:rsidP="00C81C70">
            <w:pPr>
              <w:tabs>
                <w:tab w:val="left" w:pos="1134"/>
              </w:tabs>
              <w:spacing w:line="23" w:lineRule="atLeast"/>
              <w:contextualSpacing/>
              <w:jc w:val="center"/>
              <w:rPr>
                <w:rFonts w:ascii="Times New Roman" w:hAnsi="Times New Roman" w:cs="Times New Roman"/>
              </w:rPr>
            </w:pPr>
          </w:p>
        </w:tc>
        <w:tc>
          <w:tcPr>
            <w:tcW w:w="1985" w:type="dxa"/>
          </w:tcPr>
          <w:p w:rsidR="008715D4" w:rsidRPr="0098574B" w:rsidRDefault="00076807" w:rsidP="000A7A87">
            <w:pPr>
              <w:tabs>
                <w:tab w:val="left" w:pos="1134"/>
              </w:tabs>
              <w:spacing w:line="23" w:lineRule="atLeast"/>
              <w:jc w:val="center"/>
              <w:rPr>
                <w:rFonts w:ascii="Times New Roman" w:hAnsi="Times New Roman" w:cs="Times New Roman"/>
              </w:rPr>
            </w:pPr>
            <w:r w:rsidRPr="0098574B">
              <w:rPr>
                <w:rFonts w:ascii="Times New Roman" w:hAnsi="Times New Roman" w:cs="Times New Roman"/>
              </w:rPr>
              <w:t>120</w:t>
            </w:r>
            <w:r w:rsidR="000845E3" w:rsidRPr="0098574B">
              <w:rPr>
                <w:rFonts w:ascii="Times New Roman" w:hAnsi="Times New Roman" w:cs="Times New Roman"/>
              </w:rPr>
              <w:t xml:space="preserve"> / 28</w:t>
            </w:r>
          </w:p>
        </w:tc>
        <w:tc>
          <w:tcPr>
            <w:tcW w:w="1843" w:type="dxa"/>
          </w:tcPr>
          <w:p w:rsidR="008715D4" w:rsidRPr="0098574B" w:rsidRDefault="008715D4" w:rsidP="00A83955">
            <w:pPr>
              <w:tabs>
                <w:tab w:val="left" w:pos="1134"/>
              </w:tabs>
              <w:spacing w:line="23" w:lineRule="atLeast"/>
              <w:jc w:val="both"/>
              <w:rPr>
                <w:rFonts w:ascii="Times New Roman" w:hAnsi="Times New Roman" w:cs="Times New Roman"/>
              </w:rPr>
            </w:pPr>
            <w:proofErr w:type="spellStart"/>
            <w:r w:rsidRPr="0098574B">
              <w:rPr>
                <w:rFonts w:ascii="Times New Roman" w:hAnsi="Times New Roman" w:cs="Times New Roman"/>
              </w:rPr>
              <w:t>Гринфельд</w:t>
            </w:r>
            <w:proofErr w:type="spellEnd"/>
          </w:p>
          <w:p w:rsidR="008715D4" w:rsidRPr="0098574B" w:rsidRDefault="008715D4" w:rsidP="00A83955">
            <w:pPr>
              <w:tabs>
                <w:tab w:val="left" w:pos="1134"/>
              </w:tabs>
              <w:spacing w:line="23" w:lineRule="atLeast"/>
              <w:jc w:val="both"/>
              <w:rPr>
                <w:rFonts w:ascii="Times New Roman" w:hAnsi="Times New Roman" w:cs="Times New Roman"/>
              </w:rPr>
            </w:pPr>
            <w:r w:rsidRPr="0098574B">
              <w:rPr>
                <w:rFonts w:ascii="Times New Roman" w:hAnsi="Times New Roman" w:cs="Times New Roman"/>
              </w:rPr>
              <w:t xml:space="preserve">Анна Александровна </w:t>
            </w:r>
          </w:p>
          <w:p w:rsidR="008715D4" w:rsidRPr="0098574B" w:rsidRDefault="008715D4" w:rsidP="00A83955">
            <w:pPr>
              <w:tabs>
                <w:tab w:val="left" w:pos="1134"/>
              </w:tabs>
              <w:spacing w:line="23" w:lineRule="atLeast"/>
              <w:jc w:val="both"/>
              <w:rPr>
                <w:rFonts w:ascii="Times New Roman" w:hAnsi="Times New Roman" w:cs="Times New Roman"/>
              </w:rPr>
            </w:pPr>
          </w:p>
        </w:tc>
        <w:tc>
          <w:tcPr>
            <w:tcW w:w="3118" w:type="dxa"/>
            <w:shd w:val="clear" w:color="auto" w:fill="auto"/>
          </w:tcPr>
          <w:p w:rsidR="008715D4" w:rsidRPr="0098574B" w:rsidRDefault="008715D4" w:rsidP="002F541C">
            <w:pPr>
              <w:tabs>
                <w:tab w:val="left" w:pos="1134"/>
              </w:tabs>
              <w:spacing w:line="23" w:lineRule="atLeast"/>
              <w:jc w:val="both"/>
              <w:rPr>
                <w:rFonts w:ascii="Times New Roman" w:hAnsi="Times New Roman" w:cs="Times New Roman"/>
              </w:rPr>
            </w:pPr>
            <w:r w:rsidRPr="0098574B">
              <w:rPr>
                <w:rFonts w:ascii="Times New Roman" w:hAnsi="Times New Roman" w:cs="Times New Roman"/>
              </w:rPr>
              <w:t xml:space="preserve">Тел.: </w:t>
            </w:r>
            <w:r w:rsidR="00A538A3" w:rsidRPr="0098574B">
              <w:rPr>
                <w:rFonts w:ascii="Times New Roman" w:hAnsi="Times New Roman" w:cs="Times New Roman"/>
              </w:rPr>
              <w:t xml:space="preserve">+7 </w:t>
            </w:r>
            <w:r w:rsidRPr="0098574B">
              <w:rPr>
                <w:rFonts w:ascii="Times New Roman" w:hAnsi="Times New Roman" w:cs="Times New Roman"/>
              </w:rPr>
              <w:t>966-332-32-26</w:t>
            </w:r>
          </w:p>
          <w:p w:rsidR="008715D4" w:rsidRPr="0098574B" w:rsidRDefault="008715D4" w:rsidP="00BF0F95">
            <w:pPr>
              <w:tabs>
                <w:tab w:val="left" w:pos="1134"/>
              </w:tabs>
              <w:spacing w:line="23" w:lineRule="atLeast"/>
              <w:jc w:val="both"/>
              <w:rPr>
                <w:rFonts w:ascii="Times New Roman" w:hAnsi="Times New Roman" w:cs="Times New Roman"/>
              </w:rPr>
            </w:pPr>
            <w:r w:rsidRPr="0098574B">
              <w:rPr>
                <w:rFonts w:ascii="Times New Roman" w:hAnsi="Times New Roman" w:cs="Times New Roman"/>
              </w:rPr>
              <w:t xml:space="preserve">Почта: </w:t>
            </w:r>
            <w:hyperlink r:id="rId13" w:history="1">
              <w:r w:rsidR="00522218" w:rsidRPr="0098574B">
                <w:rPr>
                  <w:rStyle w:val="a9"/>
                  <w:rFonts w:ascii="Times New Roman" w:hAnsi="Times New Roman" w:cs="Times New Roman"/>
                  <w:lang w:val="en-US"/>
                </w:rPr>
                <w:t>grinfeld</w:t>
              </w:r>
              <w:r w:rsidR="00522218" w:rsidRPr="0098574B">
                <w:rPr>
                  <w:rStyle w:val="a9"/>
                  <w:rFonts w:ascii="Times New Roman" w:hAnsi="Times New Roman" w:cs="Times New Roman"/>
                </w:rPr>
                <w:t>.</w:t>
              </w:r>
              <w:r w:rsidR="00522218" w:rsidRPr="0098574B">
                <w:rPr>
                  <w:rStyle w:val="a9"/>
                  <w:rFonts w:ascii="Times New Roman" w:hAnsi="Times New Roman" w:cs="Times New Roman"/>
                  <w:lang w:val="en-US"/>
                </w:rPr>
                <w:t>a</w:t>
              </w:r>
              <w:r w:rsidR="00522218" w:rsidRPr="0098574B">
                <w:rPr>
                  <w:rStyle w:val="a9"/>
                  <w:rFonts w:ascii="Times New Roman" w:hAnsi="Times New Roman" w:cs="Times New Roman"/>
                </w:rPr>
                <w:t>@</w:t>
              </w:r>
              <w:r w:rsidR="00522218" w:rsidRPr="0098574B">
                <w:rPr>
                  <w:rStyle w:val="a9"/>
                  <w:rFonts w:ascii="Times New Roman" w:hAnsi="Times New Roman" w:cs="Times New Roman"/>
                  <w:lang w:val="en-US"/>
                </w:rPr>
                <w:t>fdsarr</w:t>
              </w:r>
              <w:r w:rsidR="00522218" w:rsidRPr="0098574B">
                <w:rPr>
                  <w:rStyle w:val="a9"/>
                  <w:rFonts w:ascii="Times New Roman" w:hAnsi="Times New Roman" w:cs="Times New Roman"/>
                </w:rPr>
                <w:t>.</w:t>
              </w:r>
              <w:proofErr w:type="spellStart"/>
              <w:r w:rsidR="00522218" w:rsidRPr="0098574B">
                <w:rPr>
                  <w:rStyle w:val="a9"/>
                  <w:rFonts w:ascii="Times New Roman" w:hAnsi="Times New Roman" w:cs="Times New Roman"/>
                  <w:lang w:val="en-US"/>
                </w:rPr>
                <w:t>ru</w:t>
              </w:r>
              <w:proofErr w:type="spellEnd"/>
            </w:hyperlink>
          </w:p>
          <w:p w:rsidR="00522218" w:rsidRPr="0098574B" w:rsidRDefault="00522218" w:rsidP="00BF0F95">
            <w:pPr>
              <w:tabs>
                <w:tab w:val="left" w:pos="1134"/>
              </w:tabs>
              <w:spacing w:line="23" w:lineRule="atLeast"/>
              <w:jc w:val="both"/>
              <w:rPr>
                <w:rFonts w:ascii="Times New Roman" w:hAnsi="Times New Roman" w:cs="Times New Roman"/>
              </w:rPr>
            </w:pPr>
          </w:p>
        </w:tc>
      </w:tr>
      <w:tr w:rsidR="002C0696" w:rsidTr="008B4DA8">
        <w:tc>
          <w:tcPr>
            <w:tcW w:w="596" w:type="dxa"/>
            <w:shd w:val="clear" w:color="auto" w:fill="auto"/>
          </w:tcPr>
          <w:p w:rsidR="002C0696" w:rsidRPr="0098574B" w:rsidRDefault="00BF27E3" w:rsidP="003054EB">
            <w:pPr>
              <w:tabs>
                <w:tab w:val="left" w:pos="1134"/>
              </w:tabs>
              <w:spacing w:line="23" w:lineRule="atLeast"/>
              <w:ind w:left="34" w:hanging="34"/>
              <w:rPr>
                <w:lang w:val="en-US"/>
              </w:rPr>
            </w:pPr>
            <w:r>
              <w:rPr>
                <w:rFonts w:ascii="Times New Roman" w:hAnsi="Times New Roman" w:cs="Times New Roman"/>
                <w:color w:val="000000"/>
              </w:rPr>
              <w:t>7</w:t>
            </w:r>
            <w:r w:rsidR="00845C80" w:rsidRPr="0098574B">
              <w:rPr>
                <w:rFonts w:ascii="Times New Roman" w:hAnsi="Times New Roman" w:cs="Times New Roman"/>
                <w:color w:val="000000"/>
                <w:lang w:val="en-US"/>
              </w:rPr>
              <w:t>.</w:t>
            </w:r>
          </w:p>
        </w:tc>
        <w:tc>
          <w:tcPr>
            <w:tcW w:w="1672" w:type="dxa"/>
            <w:shd w:val="clear" w:color="auto" w:fill="auto"/>
          </w:tcPr>
          <w:p w:rsidR="002C0696" w:rsidRPr="0098574B" w:rsidRDefault="002C0696" w:rsidP="00582E9A">
            <w:pPr>
              <w:tabs>
                <w:tab w:val="left" w:pos="1134"/>
              </w:tabs>
              <w:spacing w:line="276" w:lineRule="auto"/>
              <w:contextualSpacing/>
              <w:jc w:val="both"/>
              <w:rPr>
                <w:rFonts w:ascii="Times New Roman" w:hAnsi="Times New Roman" w:cs="Times New Roman"/>
              </w:rPr>
            </w:pPr>
            <w:r w:rsidRPr="0098574B">
              <w:rPr>
                <w:rFonts w:ascii="Times New Roman" w:hAnsi="Times New Roman" w:cs="Times New Roman"/>
              </w:rPr>
              <w:t>Городошный спорт</w:t>
            </w:r>
          </w:p>
        </w:tc>
        <w:tc>
          <w:tcPr>
            <w:tcW w:w="1134" w:type="dxa"/>
            <w:shd w:val="clear" w:color="auto" w:fill="auto"/>
          </w:tcPr>
          <w:p w:rsidR="002C0696" w:rsidRPr="0098574B" w:rsidRDefault="002C0696" w:rsidP="00C81C70">
            <w:pPr>
              <w:tabs>
                <w:tab w:val="left" w:pos="1134"/>
              </w:tabs>
              <w:spacing w:line="23" w:lineRule="atLeast"/>
              <w:contextualSpacing/>
              <w:jc w:val="center"/>
            </w:pPr>
          </w:p>
        </w:tc>
        <w:tc>
          <w:tcPr>
            <w:tcW w:w="1985" w:type="dxa"/>
          </w:tcPr>
          <w:p w:rsidR="002C0696" w:rsidRPr="0098574B" w:rsidRDefault="008C4F6A" w:rsidP="00BF27E3">
            <w:pPr>
              <w:tabs>
                <w:tab w:val="left" w:pos="1134"/>
              </w:tabs>
              <w:spacing w:line="23" w:lineRule="atLeast"/>
              <w:jc w:val="center"/>
            </w:pPr>
            <w:r w:rsidRPr="0098574B">
              <w:rPr>
                <w:rFonts w:ascii="Times New Roman" w:hAnsi="Times New Roman" w:cs="Times New Roman"/>
              </w:rPr>
              <w:t>100</w:t>
            </w:r>
            <w:r w:rsidR="00BF27E3">
              <w:rPr>
                <w:rFonts w:ascii="Times New Roman" w:hAnsi="Times New Roman" w:cs="Times New Roman"/>
              </w:rPr>
              <w:t>/25</w:t>
            </w:r>
          </w:p>
        </w:tc>
        <w:tc>
          <w:tcPr>
            <w:tcW w:w="1843" w:type="dxa"/>
          </w:tcPr>
          <w:p w:rsidR="002C0696" w:rsidRPr="0098574B" w:rsidRDefault="0026370B" w:rsidP="0026370B">
            <w:pPr>
              <w:tabs>
                <w:tab w:val="left" w:pos="1134"/>
              </w:tabs>
              <w:spacing w:line="276" w:lineRule="auto"/>
              <w:contextualSpacing/>
              <w:jc w:val="both"/>
            </w:pPr>
            <w:r w:rsidRPr="0098574B">
              <w:rPr>
                <w:rFonts w:ascii="Times New Roman" w:hAnsi="Times New Roman" w:cs="Times New Roman"/>
              </w:rPr>
              <w:t>Ватагин Александр Владимирович</w:t>
            </w:r>
          </w:p>
        </w:tc>
        <w:tc>
          <w:tcPr>
            <w:tcW w:w="3118" w:type="dxa"/>
            <w:shd w:val="clear" w:color="auto" w:fill="auto"/>
          </w:tcPr>
          <w:p w:rsidR="002C0696" w:rsidRPr="0098574B" w:rsidRDefault="00845C80" w:rsidP="0026370B">
            <w:pPr>
              <w:tabs>
                <w:tab w:val="left" w:pos="1134"/>
              </w:tabs>
              <w:spacing w:line="276" w:lineRule="auto"/>
              <w:contextualSpacing/>
              <w:jc w:val="both"/>
              <w:rPr>
                <w:rFonts w:ascii="Times New Roman" w:hAnsi="Times New Roman" w:cs="Times New Roman"/>
                <w:lang w:val="en-US"/>
              </w:rPr>
            </w:pPr>
            <w:r w:rsidRPr="0098574B">
              <w:rPr>
                <w:rFonts w:ascii="Times New Roman" w:hAnsi="Times New Roman" w:cs="Times New Roman"/>
              </w:rPr>
              <w:t xml:space="preserve">Тел.: </w:t>
            </w:r>
            <w:r w:rsidR="0026370B" w:rsidRPr="0098574B">
              <w:rPr>
                <w:rFonts w:ascii="Times New Roman" w:hAnsi="Times New Roman" w:cs="Times New Roman"/>
              </w:rPr>
              <w:t>8-903-769-87-43</w:t>
            </w:r>
          </w:p>
          <w:p w:rsidR="00845C80" w:rsidRPr="0098574B" w:rsidRDefault="00845C80" w:rsidP="0026370B">
            <w:pPr>
              <w:tabs>
                <w:tab w:val="left" w:pos="1134"/>
              </w:tabs>
              <w:spacing w:line="276" w:lineRule="auto"/>
              <w:contextualSpacing/>
              <w:jc w:val="both"/>
              <w:rPr>
                <w:rFonts w:ascii="Times New Roman" w:hAnsi="Times New Roman" w:cs="Times New Roman"/>
                <w:lang w:val="en-US"/>
              </w:rPr>
            </w:pPr>
            <w:r w:rsidRPr="0098574B">
              <w:rPr>
                <w:rFonts w:ascii="Times New Roman" w:hAnsi="Times New Roman" w:cs="Times New Roman"/>
              </w:rPr>
              <w:t>Почта:</w:t>
            </w:r>
            <w:hyperlink r:id="rId14" w:history="1">
              <w:r w:rsidRPr="0098574B">
                <w:rPr>
                  <w:rStyle w:val="a9"/>
                  <w:rFonts w:ascii="Times New Roman" w:hAnsi="Times New Roman" w:cs="Times New Roman"/>
                  <w:lang w:val="en-US"/>
                </w:rPr>
                <w:t>skadr61@mail.ru</w:t>
              </w:r>
            </w:hyperlink>
          </w:p>
          <w:p w:rsidR="00845C80" w:rsidRPr="0098574B" w:rsidRDefault="00845C80" w:rsidP="0026370B">
            <w:pPr>
              <w:tabs>
                <w:tab w:val="left" w:pos="1134"/>
              </w:tabs>
              <w:spacing w:line="276" w:lineRule="auto"/>
              <w:contextualSpacing/>
              <w:jc w:val="both"/>
              <w:rPr>
                <w:lang w:val="en-US"/>
              </w:rPr>
            </w:pPr>
          </w:p>
        </w:tc>
      </w:tr>
      <w:tr w:rsidR="008A21D9" w:rsidTr="008B4DA8">
        <w:tc>
          <w:tcPr>
            <w:tcW w:w="596" w:type="dxa"/>
            <w:shd w:val="clear" w:color="auto" w:fill="auto"/>
          </w:tcPr>
          <w:p w:rsidR="008A21D9" w:rsidRPr="0098574B" w:rsidRDefault="00BF27E3" w:rsidP="000A7A87">
            <w:pPr>
              <w:tabs>
                <w:tab w:val="left" w:pos="1134"/>
              </w:tabs>
              <w:spacing w:line="23" w:lineRule="atLeast"/>
              <w:ind w:left="34" w:hanging="34"/>
              <w:rPr>
                <w:rFonts w:ascii="Times New Roman" w:hAnsi="Times New Roman" w:cs="Times New Roman"/>
              </w:rPr>
            </w:pPr>
            <w:r>
              <w:rPr>
                <w:rFonts w:ascii="Times New Roman" w:hAnsi="Times New Roman" w:cs="Times New Roman"/>
              </w:rPr>
              <w:t>8.</w:t>
            </w:r>
          </w:p>
        </w:tc>
        <w:tc>
          <w:tcPr>
            <w:tcW w:w="1672" w:type="dxa"/>
            <w:shd w:val="clear" w:color="auto" w:fill="auto"/>
          </w:tcPr>
          <w:p w:rsidR="008A21D9" w:rsidRPr="0098574B" w:rsidRDefault="008A21D9" w:rsidP="00582E9A">
            <w:pPr>
              <w:tabs>
                <w:tab w:val="left" w:pos="1134"/>
              </w:tabs>
              <w:spacing w:line="276" w:lineRule="auto"/>
              <w:contextualSpacing/>
              <w:jc w:val="both"/>
              <w:rPr>
                <w:rFonts w:ascii="Times New Roman" w:hAnsi="Times New Roman" w:cs="Times New Roman"/>
              </w:rPr>
            </w:pPr>
            <w:r w:rsidRPr="0098574B">
              <w:rPr>
                <w:rFonts w:ascii="Times New Roman" w:hAnsi="Times New Roman" w:cs="Times New Roman"/>
              </w:rPr>
              <w:t>Шахматы</w:t>
            </w:r>
          </w:p>
        </w:tc>
        <w:tc>
          <w:tcPr>
            <w:tcW w:w="1134" w:type="dxa"/>
            <w:shd w:val="clear" w:color="auto" w:fill="auto"/>
          </w:tcPr>
          <w:p w:rsidR="008A21D9" w:rsidRPr="0098574B" w:rsidRDefault="008A21D9" w:rsidP="00C81C70">
            <w:pPr>
              <w:tabs>
                <w:tab w:val="left" w:pos="1134"/>
              </w:tabs>
              <w:spacing w:line="23" w:lineRule="atLeast"/>
              <w:contextualSpacing/>
              <w:jc w:val="center"/>
              <w:rPr>
                <w:rFonts w:ascii="Times New Roman" w:hAnsi="Times New Roman" w:cs="Times New Roman"/>
              </w:rPr>
            </w:pPr>
          </w:p>
        </w:tc>
        <w:tc>
          <w:tcPr>
            <w:tcW w:w="1985" w:type="dxa"/>
          </w:tcPr>
          <w:p w:rsidR="008A21D9" w:rsidRPr="0098574B" w:rsidRDefault="008A21D9" w:rsidP="000A7A87">
            <w:pPr>
              <w:tabs>
                <w:tab w:val="left" w:pos="1134"/>
              </w:tabs>
              <w:spacing w:line="23" w:lineRule="atLeast"/>
              <w:jc w:val="center"/>
              <w:rPr>
                <w:rFonts w:ascii="Times New Roman" w:hAnsi="Times New Roman" w:cs="Times New Roman"/>
              </w:rPr>
            </w:pPr>
            <w:r w:rsidRPr="0098574B">
              <w:rPr>
                <w:rFonts w:ascii="Times New Roman" w:hAnsi="Times New Roman" w:cs="Times New Roman"/>
              </w:rPr>
              <w:t>120</w:t>
            </w:r>
            <w:r w:rsidR="00BF27E3">
              <w:rPr>
                <w:rFonts w:ascii="Times New Roman" w:hAnsi="Times New Roman" w:cs="Times New Roman"/>
              </w:rPr>
              <w:t>/24</w:t>
            </w:r>
            <w:r w:rsidRPr="0098574B">
              <w:rPr>
                <w:rFonts w:ascii="Times New Roman" w:hAnsi="Times New Roman" w:cs="Times New Roman"/>
              </w:rPr>
              <w:t xml:space="preserve"> </w:t>
            </w:r>
          </w:p>
        </w:tc>
        <w:tc>
          <w:tcPr>
            <w:tcW w:w="1843" w:type="dxa"/>
          </w:tcPr>
          <w:p w:rsidR="008A21D9" w:rsidRPr="0098574B" w:rsidRDefault="008A21D9" w:rsidP="002F541C">
            <w:pPr>
              <w:tabs>
                <w:tab w:val="left" w:pos="1134"/>
              </w:tabs>
              <w:spacing w:line="23" w:lineRule="atLeast"/>
              <w:jc w:val="both"/>
              <w:rPr>
                <w:rFonts w:ascii="Times New Roman" w:hAnsi="Times New Roman" w:cs="Times New Roman"/>
              </w:rPr>
            </w:pPr>
            <w:r w:rsidRPr="0098574B">
              <w:rPr>
                <w:rFonts w:ascii="Times New Roman" w:hAnsi="Times New Roman" w:cs="Times New Roman"/>
              </w:rPr>
              <w:t>Галанов Александр Владимирович</w:t>
            </w:r>
          </w:p>
        </w:tc>
        <w:tc>
          <w:tcPr>
            <w:tcW w:w="3118" w:type="dxa"/>
            <w:shd w:val="clear" w:color="auto" w:fill="auto"/>
          </w:tcPr>
          <w:p w:rsidR="008A21D9" w:rsidRPr="0098574B" w:rsidRDefault="008A21D9" w:rsidP="002F541C">
            <w:pPr>
              <w:tabs>
                <w:tab w:val="left" w:pos="1134"/>
              </w:tabs>
              <w:spacing w:line="23" w:lineRule="atLeast"/>
              <w:jc w:val="both"/>
              <w:rPr>
                <w:rFonts w:ascii="Times New Roman" w:hAnsi="Times New Roman" w:cs="Times New Roman"/>
              </w:rPr>
            </w:pPr>
            <w:r w:rsidRPr="0098574B">
              <w:rPr>
                <w:rFonts w:ascii="Times New Roman" w:hAnsi="Times New Roman" w:cs="Times New Roman"/>
              </w:rPr>
              <w:t>Тел. +79611222518</w:t>
            </w:r>
          </w:p>
          <w:p w:rsidR="008A21D9" w:rsidRPr="0098574B" w:rsidRDefault="008A21D9" w:rsidP="002F541C">
            <w:pPr>
              <w:tabs>
                <w:tab w:val="left" w:pos="1134"/>
              </w:tabs>
              <w:spacing w:line="23" w:lineRule="atLeast"/>
              <w:jc w:val="both"/>
              <w:rPr>
                <w:rFonts w:ascii="Times New Roman" w:hAnsi="Times New Roman" w:cs="Times New Roman"/>
              </w:rPr>
            </w:pPr>
            <w:r w:rsidRPr="0098574B">
              <w:rPr>
                <w:rFonts w:ascii="Times New Roman" w:hAnsi="Times New Roman" w:cs="Times New Roman"/>
              </w:rPr>
              <w:t>Почта:</w:t>
            </w:r>
          </w:p>
          <w:p w:rsidR="008A21D9" w:rsidRPr="0098574B" w:rsidRDefault="008A21D9" w:rsidP="002F541C">
            <w:pPr>
              <w:tabs>
                <w:tab w:val="left" w:pos="1134"/>
              </w:tabs>
              <w:spacing w:line="23" w:lineRule="atLeast"/>
              <w:jc w:val="both"/>
              <w:rPr>
                <w:rFonts w:ascii="Times New Roman" w:hAnsi="Times New Roman" w:cs="Times New Roman"/>
              </w:rPr>
            </w:pPr>
            <w:proofErr w:type="spellStart"/>
            <w:r w:rsidRPr="0098574B">
              <w:rPr>
                <w:rFonts w:ascii="Times New Roman" w:hAnsi="Times New Roman" w:cs="Times New Roman"/>
                <w:lang w:val="en-US"/>
              </w:rPr>
              <w:t>galanov</w:t>
            </w:r>
            <w:proofErr w:type="spellEnd"/>
            <w:r w:rsidRPr="0098574B">
              <w:rPr>
                <w:rFonts w:ascii="Times New Roman" w:hAnsi="Times New Roman" w:cs="Times New Roman"/>
              </w:rPr>
              <w:t>_</w:t>
            </w:r>
            <w:proofErr w:type="spellStart"/>
            <w:r w:rsidRPr="0098574B">
              <w:rPr>
                <w:rFonts w:ascii="Times New Roman" w:hAnsi="Times New Roman" w:cs="Times New Roman"/>
                <w:lang w:val="en-US"/>
              </w:rPr>
              <w:t>alex</w:t>
            </w:r>
            <w:proofErr w:type="spellEnd"/>
            <w:r w:rsidRPr="0098574B">
              <w:rPr>
                <w:rFonts w:ascii="Times New Roman" w:hAnsi="Times New Roman" w:cs="Times New Roman"/>
              </w:rPr>
              <w:t>@</w:t>
            </w:r>
            <w:r w:rsidRPr="0098574B">
              <w:rPr>
                <w:rFonts w:ascii="Times New Roman" w:hAnsi="Times New Roman" w:cs="Times New Roman"/>
                <w:lang w:val="en-US"/>
              </w:rPr>
              <w:t>mail</w:t>
            </w:r>
            <w:r w:rsidRPr="0098574B">
              <w:rPr>
                <w:rFonts w:ascii="Times New Roman" w:hAnsi="Times New Roman" w:cs="Times New Roman"/>
              </w:rPr>
              <w:t>.</w:t>
            </w:r>
            <w:proofErr w:type="spellStart"/>
            <w:r w:rsidRPr="0098574B">
              <w:rPr>
                <w:rFonts w:ascii="Times New Roman" w:hAnsi="Times New Roman" w:cs="Times New Roman"/>
                <w:lang w:val="en-US"/>
              </w:rPr>
              <w:t>ru</w:t>
            </w:r>
            <w:proofErr w:type="spellEnd"/>
          </w:p>
        </w:tc>
      </w:tr>
      <w:tr w:rsidR="00F35BA4" w:rsidTr="008B4DA8">
        <w:tc>
          <w:tcPr>
            <w:tcW w:w="596" w:type="dxa"/>
            <w:shd w:val="clear" w:color="auto" w:fill="auto"/>
          </w:tcPr>
          <w:p w:rsidR="00F35BA4" w:rsidRDefault="00F35BA4" w:rsidP="000A7A87">
            <w:pPr>
              <w:tabs>
                <w:tab w:val="left" w:pos="1134"/>
              </w:tabs>
              <w:spacing w:line="23" w:lineRule="atLeast"/>
              <w:ind w:left="34" w:hanging="34"/>
            </w:pPr>
          </w:p>
        </w:tc>
        <w:tc>
          <w:tcPr>
            <w:tcW w:w="1672" w:type="dxa"/>
            <w:shd w:val="clear" w:color="auto" w:fill="auto"/>
          </w:tcPr>
          <w:p w:rsidR="00F35BA4" w:rsidRDefault="00F35BA4" w:rsidP="00582E9A">
            <w:pPr>
              <w:tabs>
                <w:tab w:val="left" w:pos="1134"/>
              </w:tabs>
              <w:spacing w:line="276" w:lineRule="auto"/>
              <w:contextualSpacing/>
              <w:jc w:val="both"/>
            </w:pPr>
          </w:p>
        </w:tc>
        <w:tc>
          <w:tcPr>
            <w:tcW w:w="1134" w:type="dxa"/>
            <w:shd w:val="clear" w:color="auto" w:fill="auto"/>
          </w:tcPr>
          <w:p w:rsidR="00F35BA4" w:rsidRPr="00F35BA4" w:rsidRDefault="00F35BA4" w:rsidP="00C81C70">
            <w:pPr>
              <w:tabs>
                <w:tab w:val="left" w:pos="1134"/>
              </w:tabs>
              <w:spacing w:line="23" w:lineRule="atLeast"/>
              <w:contextualSpacing/>
              <w:jc w:val="center"/>
              <w:rPr>
                <w:rFonts w:ascii="Times New Roman" w:hAnsi="Times New Roman" w:cs="Times New Roman"/>
              </w:rPr>
            </w:pPr>
            <w:r w:rsidRPr="00F35BA4">
              <w:rPr>
                <w:rFonts w:ascii="Times New Roman" w:hAnsi="Times New Roman" w:cs="Times New Roman"/>
              </w:rPr>
              <w:t>Итого:</w:t>
            </w:r>
          </w:p>
        </w:tc>
        <w:tc>
          <w:tcPr>
            <w:tcW w:w="1985" w:type="dxa"/>
          </w:tcPr>
          <w:p w:rsidR="00F35BA4" w:rsidRPr="001578C0" w:rsidRDefault="00D40AFF" w:rsidP="00D40AFF">
            <w:pPr>
              <w:tabs>
                <w:tab w:val="left" w:pos="1134"/>
              </w:tabs>
              <w:spacing w:line="23" w:lineRule="atLeast"/>
              <w:jc w:val="center"/>
              <w:rPr>
                <w:rFonts w:ascii="Times New Roman" w:hAnsi="Times New Roman" w:cs="Times New Roman"/>
              </w:rPr>
            </w:pPr>
            <w:r>
              <w:rPr>
                <w:rFonts w:ascii="Times New Roman" w:hAnsi="Times New Roman" w:cs="Times New Roman"/>
              </w:rPr>
              <w:t>161</w:t>
            </w:r>
            <w:r w:rsidR="00DB4C70">
              <w:rPr>
                <w:rFonts w:ascii="Times New Roman" w:hAnsi="Times New Roman" w:cs="Times New Roman"/>
              </w:rPr>
              <w:t>6</w:t>
            </w:r>
            <w:r w:rsidR="0035479F" w:rsidRPr="001578C0">
              <w:rPr>
                <w:rFonts w:ascii="Times New Roman" w:hAnsi="Times New Roman" w:cs="Times New Roman"/>
              </w:rPr>
              <w:t xml:space="preserve"> / </w:t>
            </w:r>
            <w:r w:rsidR="00DB4C70">
              <w:rPr>
                <w:rFonts w:ascii="Times New Roman" w:hAnsi="Times New Roman" w:cs="Times New Roman"/>
              </w:rPr>
              <w:t>2</w:t>
            </w:r>
            <w:r>
              <w:rPr>
                <w:rFonts w:ascii="Times New Roman" w:hAnsi="Times New Roman" w:cs="Times New Roman"/>
              </w:rPr>
              <w:t>86</w:t>
            </w:r>
          </w:p>
        </w:tc>
        <w:tc>
          <w:tcPr>
            <w:tcW w:w="1843" w:type="dxa"/>
          </w:tcPr>
          <w:p w:rsidR="00F35BA4" w:rsidRPr="00F7514D" w:rsidRDefault="00F35BA4" w:rsidP="002F541C">
            <w:pPr>
              <w:tabs>
                <w:tab w:val="left" w:pos="1134"/>
              </w:tabs>
              <w:spacing w:line="23" w:lineRule="atLeast"/>
              <w:jc w:val="both"/>
            </w:pPr>
          </w:p>
        </w:tc>
        <w:tc>
          <w:tcPr>
            <w:tcW w:w="3118" w:type="dxa"/>
            <w:shd w:val="clear" w:color="auto" w:fill="auto"/>
          </w:tcPr>
          <w:p w:rsidR="00F35BA4" w:rsidRPr="00F7514D" w:rsidRDefault="00F35BA4" w:rsidP="002F541C">
            <w:pPr>
              <w:tabs>
                <w:tab w:val="left" w:pos="1134"/>
              </w:tabs>
              <w:spacing w:line="23" w:lineRule="atLeast"/>
              <w:jc w:val="both"/>
            </w:pPr>
          </w:p>
        </w:tc>
      </w:tr>
    </w:tbl>
    <w:p w:rsidR="00AB00EA" w:rsidRDefault="00AB00EA" w:rsidP="002B59C1">
      <w:pPr>
        <w:shd w:val="clear" w:color="auto" w:fill="FFFFFF"/>
        <w:tabs>
          <w:tab w:val="left" w:pos="-3960"/>
        </w:tabs>
        <w:spacing w:line="276" w:lineRule="auto"/>
        <w:ind w:firstLine="709"/>
        <w:contextualSpacing/>
        <w:jc w:val="both"/>
        <w:rPr>
          <w:sz w:val="24"/>
          <w:szCs w:val="24"/>
        </w:rPr>
      </w:pPr>
    </w:p>
    <w:p w:rsidR="002B59C1" w:rsidRPr="002B59C1" w:rsidRDefault="002B59C1" w:rsidP="002B59C1">
      <w:pPr>
        <w:shd w:val="clear" w:color="auto" w:fill="FFFFFF"/>
        <w:tabs>
          <w:tab w:val="left" w:pos="-3960"/>
        </w:tabs>
        <w:spacing w:line="276" w:lineRule="auto"/>
        <w:ind w:firstLine="709"/>
        <w:contextualSpacing/>
        <w:jc w:val="both"/>
        <w:rPr>
          <w:sz w:val="24"/>
          <w:szCs w:val="24"/>
        </w:rPr>
      </w:pPr>
      <w:bookmarkStart w:id="0" w:name="_GoBack"/>
      <w:bookmarkEnd w:id="0"/>
      <w:r>
        <w:rPr>
          <w:sz w:val="24"/>
          <w:szCs w:val="24"/>
        </w:rPr>
        <w:t xml:space="preserve">* </w:t>
      </w:r>
      <w:r w:rsidRPr="002B59C1">
        <w:rPr>
          <w:sz w:val="24"/>
          <w:szCs w:val="24"/>
        </w:rPr>
        <w:t xml:space="preserve">Прием заявок может быть остановлен до указанной даты при превышении </w:t>
      </w:r>
      <w:r>
        <w:rPr>
          <w:sz w:val="24"/>
          <w:szCs w:val="24"/>
        </w:rPr>
        <w:t xml:space="preserve">лимита </w:t>
      </w:r>
      <w:r w:rsidRPr="002B59C1">
        <w:rPr>
          <w:sz w:val="24"/>
          <w:szCs w:val="24"/>
        </w:rPr>
        <w:t>общей численности участников.</w:t>
      </w:r>
    </w:p>
    <w:p w:rsidR="002F541C" w:rsidRPr="002B59C1" w:rsidRDefault="002B59C1" w:rsidP="002B59C1">
      <w:pPr>
        <w:shd w:val="clear" w:color="auto" w:fill="FFFFFF"/>
        <w:tabs>
          <w:tab w:val="left" w:pos="-3960"/>
        </w:tabs>
        <w:spacing w:line="276" w:lineRule="auto"/>
        <w:ind w:firstLine="709"/>
        <w:contextualSpacing/>
        <w:jc w:val="both"/>
        <w:rPr>
          <w:sz w:val="24"/>
          <w:szCs w:val="24"/>
        </w:rPr>
      </w:pPr>
      <w:r w:rsidRPr="002B59C1">
        <w:rPr>
          <w:sz w:val="24"/>
          <w:szCs w:val="24"/>
        </w:rPr>
        <w:t>По решению комиссии по допуску при недостаточном количестве участников регистрация может быть продлена.</w:t>
      </w:r>
    </w:p>
    <w:sectPr w:rsidR="002F541C" w:rsidRPr="002B59C1" w:rsidSect="00F31FF7">
      <w:headerReference w:type="default" r:id="rId15"/>
      <w:footerReference w:type="even" r:id="rId16"/>
      <w:footerReference w:type="defaul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82" w:rsidRDefault="00354B82">
      <w:r>
        <w:separator/>
      </w:r>
    </w:p>
  </w:endnote>
  <w:endnote w:type="continuationSeparator" w:id="0">
    <w:p w:rsidR="00354B82" w:rsidRDefault="0035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diaUPC">
    <w:charset w:val="00"/>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4B" w:rsidRDefault="00A8424B" w:rsidP="0060776F">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8424B" w:rsidRDefault="00A8424B" w:rsidP="002F4DB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4B" w:rsidRDefault="00A8424B" w:rsidP="0060776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82" w:rsidRDefault="00354B82">
      <w:r>
        <w:separator/>
      </w:r>
    </w:p>
  </w:footnote>
  <w:footnote w:type="continuationSeparator" w:id="0">
    <w:p w:rsidR="00354B82" w:rsidRDefault="00354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4B" w:rsidRDefault="00A8424B">
    <w:pPr>
      <w:pStyle w:val="a5"/>
      <w:jc w:val="center"/>
    </w:pPr>
    <w:r>
      <w:rPr>
        <w:noProof/>
      </w:rPr>
      <w:fldChar w:fldCharType="begin"/>
    </w:r>
    <w:r>
      <w:rPr>
        <w:noProof/>
      </w:rPr>
      <w:instrText>PAGE   \* MERGEFORMAT</w:instrText>
    </w:r>
    <w:r>
      <w:rPr>
        <w:noProof/>
      </w:rPr>
      <w:fldChar w:fldCharType="separate"/>
    </w:r>
    <w:r w:rsidR="00AB00EA">
      <w:rPr>
        <w:noProof/>
      </w:rPr>
      <w:t>12</w:t>
    </w:r>
    <w:r>
      <w:rPr>
        <w:noProof/>
      </w:rPr>
      <w:fldChar w:fldCharType="end"/>
    </w:r>
  </w:p>
  <w:p w:rsidR="00A8424B" w:rsidRDefault="00A8424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FAD"/>
    <w:multiLevelType w:val="hybridMultilevel"/>
    <w:tmpl w:val="95EE61D6"/>
    <w:lvl w:ilvl="0" w:tplc="AC1EA9E0">
      <w:start w:val="1"/>
      <w:numFmt w:val="bullet"/>
      <w:lvlText w:val=""/>
      <w:lvlJc w:val="left"/>
      <w:pPr>
        <w:ind w:left="720" w:hanging="360"/>
      </w:pPr>
      <w:rPr>
        <w:rFonts w:ascii="Symbol" w:hAnsi="Symbol" w:hint="default"/>
      </w:rPr>
    </w:lvl>
    <w:lvl w:ilvl="1" w:tplc="92C8A8E6" w:tentative="1">
      <w:start w:val="1"/>
      <w:numFmt w:val="bullet"/>
      <w:lvlText w:val="o"/>
      <w:lvlJc w:val="left"/>
      <w:pPr>
        <w:ind w:left="1440" w:hanging="360"/>
      </w:pPr>
      <w:rPr>
        <w:rFonts w:ascii="Courier New" w:hAnsi="Courier New" w:cs="Courier New" w:hint="default"/>
      </w:rPr>
    </w:lvl>
    <w:lvl w:ilvl="2" w:tplc="2D101A80" w:tentative="1">
      <w:start w:val="1"/>
      <w:numFmt w:val="bullet"/>
      <w:lvlText w:val=""/>
      <w:lvlJc w:val="left"/>
      <w:pPr>
        <w:ind w:left="2160" w:hanging="360"/>
      </w:pPr>
      <w:rPr>
        <w:rFonts w:ascii="Wingdings" w:hAnsi="Wingdings" w:hint="default"/>
      </w:rPr>
    </w:lvl>
    <w:lvl w:ilvl="3" w:tplc="126E75DE" w:tentative="1">
      <w:start w:val="1"/>
      <w:numFmt w:val="bullet"/>
      <w:lvlText w:val=""/>
      <w:lvlJc w:val="left"/>
      <w:pPr>
        <w:ind w:left="2880" w:hanging="360"/>
      </w:pPr>
      <w:rPr>
        <w:rFonts w:ascii="Symbol" w:hAnsi="Symbol" w:hint="default"/>
      </w:rPr>
    </w:lvl>
    <w:lvl w:ilvl="4" w:tplc="23480A6E" w:tentative="1">
      <w:start w:val="1"/>
      <w:numFmt w:val="bullet"/>
      <w:lvlText w:val="o"/>
      <w:lvlJc w:val="left"/>
      <w:pPr>
        <w:ind w:left="3600" w:hanging="360"/>
      </w:pPr>
      <w:rPr>
        <w:rFonts w:ascii="Courier New" w:hAnsi="Courier New" w:cs="Courier New" w:hint="default"/>
      </w:rPr>
    </w:lvl>
    <w:lvl w:ilvl="5" w:tplc="93C6947A" w:tentative="1">
      <w:start w:val="1"/>
      <w:numFmt w:val="bullet"/>
      <w:lvlText w:val=""/>
      <w:lvlJc w:val="left"/>
      <w:pPr>
        <w:ind w:left="4320" w:hanging="360"/>
      </w:pPr>
      <w:rPr>
        <w:rFonts w:ascii="Wingdings" w:hAnsi="Wingdings" w:hint="default"/>
      </w:rPr>
    </w:lvl>
    <w:lvl w:ilvl="6" w:tplc="7FB48FAC" w:tentative="1">
      <w:start w:val="1"/>
      <w:numFmt w:val="bullet"/>
      <w:lvlText w:val=""/>
      <w:lvlJc w:val="left"/>
      <w:pPr>
        <w:ind w:left="5040" w:hanging="360"/>
      </w:pPr>
      <w:rPr>
        <w:rFonts w:ascii="Symbol" w:hAnsi="Symbol" w:hint="default"/>
      </w:rPr>
    </w:lvl>
    <w:lvl w:ilvl="7" w:tplc="21C84F60" w:tentative="1">
      <w:start w:val="1"/>
      <w:numFmt w:val="bullet"/>
      <w:lvlText w:val="o"/>
      <w:lvlJc w:val="left"/>
      <w:pPr>
        <w:ind w:left="5760" w:hanging="360"/>
      </w:pPr>
      <w:rPr>
        <w:rFonts w:ascii="Courier New" w:hAnsi="Courier New" w:cs="Courier New" w:hint="default"/>
      </w:rPr>
    </w:lvl>
    <w:lvl w:ilvl="8" w:tplc="A57AABC8" w:tentative="1">
      <w:start w:val="1"/>
      <w:numFmt w:val="bullet"/>
      <w:lvlText w:val=""/>
      <w:lvlJc w:val="left"/>
      <w:pPr>
        <w:ind w:left="6480" w:hanging="360"/>
      </w:pPr>
      <w:rPr>
        <w:rFonts w:ascii="Wingdings" w:hAnsi="Wingdings" w:hint="default"/>
      </w:rPr>
    </w:lvl>
  </w:abstractNum>
  <w:abstractNum w:abstractNumId="1">
    <w:nsid w:val="06B927DE"/>
    <w:multiLevelType w:val="hybridMultilevel"/>
    <w:tmpl w:val="AA145418"/>
    <w:lvl w:ilvl="0" w:tplc="F144870C">
      <w:numFmt w:val="bullet"/>
      <w:lvlText w:val="-"/>
      <w:lvlJc w:val="left"/>
      <w:pPr>
        <w:ind w:left="727" w:hanging="360"/>
      </w:pPr>
      <w:rPr>
        <w:rFonts w:ascii="Times New Roman" w:eastAsia="Times New Roman" w:hAnsi="Times New Roman" w:cs="Times New Roman" w:hint="default"/>
        <w:w w:val="100"/>
        <w:sz w:val="27"/>
        <w:szCs w:val="27"/>
        <w:lang w:val="ru-RU" w:eastAsia="en-US" w:bidi="ar-SA"/>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2">
    <w:nsid w:val="081948CF"/>
    <w:multiLevelType w:val="multilevel"/>
    <w:tmpl w:val="733405F4"/>
    <w:lvl w:ilvl="0">
      <w:start w:val="6"/>
      <w:numFmt w:val="upperRoman"/>
      <w:lvlText w:val="%1."/>
      <w:lvlJc w:val="left"/>
      <w:rPr>
        <w:rFonts w:ascii="Times New Roman" w:eastAsia="Times New Roman" w:hAnsi="Times New Roman" w:cs="Times New Roman"/>
        <w:b/>
        <w:bCs/>
        <w:i/>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63555"/>
    <w:multiLevelType w:val="hybridMultilevel"/>
    <w:tmpl w:val="FF260652"/>
    <w:lvl w:ilvl="0" w:tplc="352E86C0">
      <w:start w:val="1"/>
      <w:numFmt w:val="upperRoman"/>
      <w:lvlText w:val="%1."/>
      <w:lvlJc w:val="left"/>
      <w:pPr>
        <w:ind w:left="1080" w:hanging="720"/>
      </w:pPr>
      <w:rPr>
        <w:rFonts w:hint="default"/>
      </w:rPr>
    </w:lvl>
    <w:lvl w:ilvl="1" w:tplc="F4EA7956" w:tentative="1">
      <w:start w:val="1"/>
      <w:numFmt w:val="lowerLetter"/>
      <w:lvlText w:val="%2."/>
      <w:lvlJc w:val="left"/>
      <w:pPr>
        <w:ind w:left="1440" w:hanging="360"/>
      </w:pPr>
    </w:lvl>
    <w:lvl w:ilvl="2" w:tplc="4228515E" w:tentative="1">
      <w:start w:val="1"/>
      <w:numFmt w:val="lowerRoman"/>
      <w:lvlText w:val="%3."/>
      <w:lvlJc w:val="right"/>
      <w:pPr>
        <w:ind w:left="2160" w:hanging="180"/>
      </w:pPr>
    </w:lvl>
    <w:lvl w:ilvl="3" w:tplc="1B7CC0B8" w:tentative="1">
      <w:start w:val="1"/>
      <w:numFmt w:val="decimal"/>
      <w:lvlText w:val="%4."/>
      <w:lvlJc w:val="left"/>
      <w:pPr>
        <w:ind w:left="2880" w:hanging="360"/>
      </w:pPr>
    </w:lvl>
    <w:lvl w:ilvl="4" w:tplc="DBCCAE4A" w:tentative="1">
      <w:start w:val="1"/>
      <w:numFmt w:val="lowerLetter"/>
      <w:lvlText w:val="%5."/>
      <w:lvlJc w:val="left"/>
      <w:pPr>
        <w:ind w:left="3600" w:hanging="360"/>
      </w:pPr>
    </w:lvl>
    <w:lvl w:ilvl="5" w:tplc="E0DA88D4" w:tentative="1">
      <w:start w:val="1"/>
      <w:numFmt w:val="lowerRoman"/>
      <w:lvlText w:val="%6."/>
      <w:lvlJc w:val="right"/>
      <w:pPr>
        <w:ind w:left="4320" w:hanging="180"/>
      </w:pPr>
    </w:lvl>
    <w:lvl w:ilvl="6" w:tplc="9682985E" w:tentative="1">
      <w:start w:val="1"/>
      <w:numFmt w:val="decimal"/>
      <w:lvlText w:val="%7."/>
      <w:lvlJc w:val="left"/>
      <w:pPr>
        <w:ind w:left="5040" w:hanging="360"/>
      </w:pPr>
    </w:lvl>
    <w:lvl w:ilvl="7" w:tplc="B652F29C" w:tentative="1">
      <w:start w:val="1"/>
      <w:numFmt w:val="lowerLetter"/>
      <w:lvlText w:val="%8."/>
      <w:lvlJc w:val="left"/>
      <w:pPr>
        <w:ind w:left="5760" w:hanging="360"/>
      </w:pPr>
    </w:lvl>
    <w:lvl w:ilvl="8" w:tplc="F7E83140" w:tentative="1">
      <w:start w:val="1"/>
      <w:numFmt w:val="lowerRoman"/>
      <w:lvlText w:val="%9."/>
      <w:lvlJc w:val="right"/>
      <w:pPr>
        <w:ind w:left="6480" w:hanging="180"/>
      </w:pPr>
    </w:lvl>
  </w:abstractNum>
  <w:abstractNum w:abstractNumId="4">
    <w:nsid w:val="1B3C05A4"/>
    <w:multiLevelType w:val="multilevel"/>
    <w:tmpl w:val="AA4CCA8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1BAD7CE4"/>
    <w:multiLevelType w:val="hybridMultilevel"/>
    <w:tmpl w:val="485AFEB4"/>
    <w:lvl w:ilvl="0" w:tplc="F9CA3DC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8340F1"/>
    <w:multiLevelType w:val="hybridMultilevel"/>
    <w:tmpl w:val="A038FB40"/>
    <w:lvl w:ilvl="0" w:tplc="95DA33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120634"/>
    <w:multiLevelType w:val="multilevel"/>
    <w:tmpl w:val="41746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420DE6"/>
    <w:multiLevelType w:val="hybridMultilevel"/>
    <w:tmpl w:val="B186EB9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6B016F"/>
    <w:multiLevelType w:val="hybridMultilevel"/>
    <w:tmpl w:val="4938711C"/>
    <w:lvl w:ilvl="0" w:tplc="126AF0D0">
      <w:start w:val="1"/>
      <w:numFmt w:val="upperRoman"/>
      <w:lvlText w:val="%1."/>
      <w:lvlJc w:val="left"/>
      <w:pPr>
        <w:ind w:left="1080" w:hanging="720"/>
      </w:pPr>
      <w:rPr>
        <w:rFonts w:hint="default"/>
      </w:rPr>
    </w:lvl>
    <w:lvl w:ilvl="1" w:tplc="07280346" w:tentative="1">
      <w:start w:val="1"/>
      <w:numFmt w:val="lowerLetter"/>
      <w:lvlText w:val="%2."/>
      <w:lvlJc w:val="left"/>
      <w:pPr>
        <w:ind w:left="1440" w:hanging="360"/>
      </w:pPr>
    </w:lvl>
    <w:lvl w:ilvl="2" w:tplc="D20A74D6" w:tentative="1">
      <w:start w:val="1"/>
      <w:numFmt w:val="lowerRoman"/>
      <w:lvlText w:val="%3."/>
      <w:lvlJc w:val="right"/>
      <w:pPr>
        <w:ind w:left="2160" w:hanging="180"/>
      </w:pPr>
    </w:lvl>
    <w:lvl w:ilvl="3" w:tplc="9F669304" w:tentative="1">
      <w:start w:val="1"/>
      <w:numFmt w:val="decimal"/>
      <w:lvlText w:val="%4."/>
      <w:lvlJc w:val="left"/>
      <w:pPr>
        <w:ind w:left="2880" w:hanging="360"/>
      </w:pPr>
    </w:lvl>
    <w:lvl w:ilvl="4" w:tplc="7F7E64BA" w:tentative="1">
      <w:start w:val="1"/>
      <w:numFmt w:val="lowerLetter"/>
      <w:lvlText w:val="%5."/>
      <w:lvlJc w:val="left"/>
      <w:pPr>
        <w:ind w:left="3600" w:hanging="360"/>
      </w:pPr>
    </w:lvl>
    <w:lvl w:ilvl="5" w:tplc="92426A7E" w:tentative="1">
      <w:start w:val="1"/>
      <w:numFmt w:val="lowerRoman"/>
      <w:lvlText w:val="%6."/>
      <w:lvlJc w:val="right"/>
      <w:pPr>
        <w:ind w:left="4320" w:hanging="180"/>
      </w:pPr>
    </w:lvl>
    <w:lvl w:ilvl="6" w:tplc="E54AFC38" w:tentative="1">
      <w:start w:val="1"/>
      <w:numFmt w:val="decimal"/>
      <w:lvlText w:val="%7."/>
      <w:lvlJc w:val="left"/>
      <w:pPr>
        <w:ind w:left="5040" w:hanging="360"/>
      </w:pPr>
    </w:lvl>
    <w:lvl w:ilvl="7" w:tplc="726ADA90" w:tentative="1">
      <w:start w:val="1"/>
      <w:numFmt w:val="lowerLetter"/>
      <w:lvlText w:val="%8."/>
      <w:lvlJc w:val="left"/>
      <w:pPr>
        <w:ind w:left="5760" w:hanging="360"/>
      </w:pPr>
    </w:lvl>
    <w:lvl w:ilvl="8" w:tplc="4D6EFA76" w:tentative="1">
      <w:start w:val="1"/>
      <w:numFmt w:val="lowerRoman"/>
      <w:lvlText w:val="%9."/>
      <w:lvlJc w:val="right"/>
      <w:pPr>
        <w:ind w:left="6480" w:hanging="180"/>
      </w:pPr>
    </w:lvl>
  </w:abstractNum>
  <w:abstractNum w:abstractNumId="10">
    <w:nsid w:val="25FC0105"/>
    <w:multiLevelType w:val="hybridMultilevel"/>
    <w:tmpl w:val="64847FBC"/>
    <w:lvl w:ilvl="0" w:tplc="F9CA3DC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27900C5F"/>
    <w:multiLevelType w:val="hybridMultilevel"/>
    <w:tmpl w:val="987A1160"/>
    <w:lvl w:ilvl="0" w:tplc="B54CAA14">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27B923B8"/>
    <w:multiLevelType w:val="hybridMultilevel"/>
    <w:tmpl w:val="1742C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63301D"/>
    <w:multiLevelType w:val="multilevel"/>
    <w:tmpl w:val="FF68DF9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14110D"/>
    <w:multiLevelType w:val="hybridMultilevel"/>
    <w:tmpl w:val="C35E7226"/>
    <w:lvl w:ilvl="0" w:tplc="99F4AAEE">
      <w:start w:val="2014"/>
      <w:numFmt w:val="decimal"/>
      <w:lvlText w:val="%1"/>
      <w:lvlJc w:val="left"/>
      <w:pPr>
        <w:ind w:left="900" w:hanging="540"/>
      </w:pPr>
      <w:rPr>
        <w:rFonts w:hint="default"/>
      </w:rPr>
    </w:lvl>
    <w:lvl w:ilvl="1" w:tplc="0636B016" w:tentative="1">
      <w:start w:val="1"/>
      <w:numFmt w:val="lowerLetter"/>
      <w:lvlText w:val="%2."/>
      <w:lvlJc w:val="left"/>
      <w:pPr>
        <w:ind w:left="1440" w:hanging="360"/>
      </w:pPr>
    </w:lvl>
    <w:lvl w:ilvl="2" w:tplc="BE00A07E" w:tentative="1">
      <w:start w:val="1"/>
      <w:numFmt w:val="lowerRoman"/>
      <w:lvlText w:val="%3."/>
      <w:lvlJc w:val="right"/>
      <w:pPr>
        <w:ind w:left="2160" w:hanging="180"/>
      </w:pPr>
    </w:lvl>
    <w:lvl w:ilvl="3" w:tplc="8856C576" w:tentative="1">
      <w:start w:val="1"/>
      <w:numFmt w:val="decimal"/>
      <w:lvlText w:val="%4."/>
      <w:lvlJc w:val="left"/>
      <w:pPr>
        <w:ind w:left="2880" w:hanging="360"/>
      </w:pPr>
    </w:lvl>
    <w:lvl w:ilvl="4" w:tplc="DA0EE39E" w:tentative="1">
      <w:start w:val="1"/>
      <w:numFmt w:val="lowerLetter"/>
      <w:lvlText w:val="%5."/>
      <w:lvlJc w:val="left"/>
      <w:pPr>
        <w:ind w:left="3600" w:hanging="360"/>
      </w:pPr>
    </w:lvl>
    <w:lvl w:ilvl="5" w:tplc="DACEBCDA" w:tentative="1">
      <w:start w:val="1"/>
      <w:numFmt w:val="lowerRoman"/>
      <w:lvlText w:val="%6."/>
      <w:lvlJc w:val="right"/>
      <w:pPr>
        <w:ind w:left="4320" w:hanging="180"/>
      </w:pPr>
    </w:lvl>
    <w:lvl w:ilvl="6" w:tplc="9BBA98F6" w:tentative="1">
      <w:start w:val="1"/>
      <w:numFmt w:val="decimal"/>
      <w:lvlText w:val="%7."/>
      <w:lvlJc w:val="left"/>
      <w:pPr>
        <w:ind w:left="5040" w:hanging="360"/>
      </w:pPr>
    </w:lvl>
    <w:lvl w:ilvl="7" w:tplc="97A0532E" w:tentative="1">
      <w:start w:val="1"/>
      <w:numFmt w:val="lowerLetter"/>
      <w:lvlText w:val="%8."/>
      <w:lvlJc w:val="left"/>
      <w:pPr>
        <w:ind w:left="5760" w:hanging="360"/>
      </w:pPr>
    </w:lvl>
    <w:lvl w:ilvl="8" w:tplc="A114F98C" w:tentative="1">
      <w:start w:val="1"/>
      <w:numFmt w:val="lowerRoman"/>
      <w:lvlText w:val="%9."/>
      <w:lvlJc w:val="right"/>
      <w:pPr>
        <w:ind w:left="6480" w:hanging="180"/>
      </w:pPr>
    </w:lvl>
  </w:abstractNum>
  <w:abstractNum w:abstractNumId="15">
    <w:nsid w:val="2F656335"/>
    <w:multiLevelType w:val="multilevel"/>
    <w:tmpl w:val="50EA8DBA"/>
    <w:lvl w:ilvl="0">
      <w:start w:val="1"/>
      <w:numFmt w:val="upperRoman"/>
      <w:lvlText w:val="%1."/>
      <w:lvlJc w:val="left"/>
      <w:pPr>
        <w:ind w:left="780" w:hanging="72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6">
    <w:nsid w:val="36226ACC"/>
    <w:multiLevelType w:val="multilevel"/>
    <w:tmpl w:val="D764C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61304C"/>
    <w:multiLevelType w:val="hybridMultilevel"/>
    <w:tmpl w:val="E32A4866"/>
    <w:lvl w:ilvl="0" w:tplc="BFB2C826">
      <w:start w:val="2013"/>
      <w:numFmt w:val="decimal"/>
      <w:lvlText w:val="%1"/>
      <w:lvlJc w:val="left"/>
      <w:pPr>
        <w:ind w:left="900" w:hanging="540"/>
      </w:pPr>
      <w:rPr>
        <w:rFonts w:hint="default"/>
      </w:rPr>
    </w:lvl>
    <w:lvl w:ilvl="1" w:tplc="D3CCB810" w:tentative="1">
      <w:start w:val="1"/>
      <w:numFmt w:val="lowerLetter"/>
      <w:lvlText w:val="%2."/>
      <w:lvlJc w:val="left"/>
      <w:pPr>
        <w:ind w:left="1440" w:hanging="360"/>
      </w:pPr>
    </w:lvl>
    <w:lvl w:ilvl="2" w:tplc="F64C6C94" w:tentative="1">
      <w:start w:val="1"/>
      <w:numFmt w:val="lowerRoman"/>
      <w:lvlText w:val="%3."/>
      <w:lvlJc w:val="right"/>
      <w:pPr>
        <w:ind w:left="2160" w:hanging="180"/>
      </w:pPr>
    </w:lvl>
    <w:lvl w:ilvl="3" w:tplc="FDAEBF5E" w:tentative="1">
      <w:start w:val="1"/>
      <w:numFmt w:val="decimal"/>
      <w:lvlText w:val="%4."/>
      <w:lvlJc w:val="left"/>
      <w:pPr>
        <w:ind w:left="2880" w:hanging="360"/>
      </w:pPr>
    </w:lvl>
    <w:lvl w:ilvl="4" w:tplc="30BE43F2" w:tentative="1">
      <w:start w:val="1"/>
      <w:numFmt w:val="lowerLetter"/>
      <w:lvlText w:val="%5."/>
      <w:lvlJc w:val="left"/>
      <w:pPr>
        <w:ind w:left="3600" w:hanging="360"/>
      </w:pPr>
    </w:lvl>
    <w:lvl w:ilvl="5" w:tplc="16FE6E64" w:tentative="1">
      <w:start w:val="1"/>
      <w:numFmt w:val="lowerRoman"/>
      <w:lvlText w:val="%6."/>
      <w:lvlJc w:val="right"/>
      <w:pPr>
        <w:ind w:left="4320" w:hanging="180"/>
      </w:pPr>
    </w:lvl>
    <w:lvl w:ilvl="6" w:tplc="82C42012" w:tentative="1">
      <w:start w:val="1"/>
      <w:numFmt w:val="decimal"/>
      <w:lvlText w:val="%7."/>
      <w:lvlJc w:val="left"/>
      <w:pPr>
        <w:ind w:left="5040" w:hanging="360"/>
      </w:pPr>
    </w:lvl>
    <w:lvl w:ilvl="7" w:tplc="DDF45ADA" w:tentative="1">
      <w:start w:val="1"/>
      <w:numFmt w:val="lowerLetter"/>
      <w:lvlText w:val="%8."/>
      <w:lvlJc w:val="left"/>
      <w:pPr>
        <w:ind w:left="5760" w:hanging="360"/>
      </w:pPr>
    </w:lvl>
    <w:lvl w:ilvl="8" w:tplc="D10066AC" w:tentative="1">
      <w:start w:val="1"/>
      <w:numFmt w:val="lowerRoman"/>
      <w:lvlText w:val="%9."/>
      <w:lvlJc w:val="right"/>
      <w:pPr>
        <w:ind w:left="6480" w:hanging="180"/>
      </w:pPr>
    </w:lvl>
  </w:abstractNum>
  <w:abstractNum w:abstractNumId="18">
    <w:nsid w:val="3CCD50AF"/>
    <w:multiLevelType w:val="hybridMultilevel"/>
    <w:tmpl w:val="53DEBC22"/>
    <w:lvl w:ilvl="0" w:tplc="C04822D0">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9239AC"/>
    <w:multiLevelType w:val="hybridMultilevel"/>
    <w:tmpl w:val="918ADA2C"/>
    <w:lvl w:ilvl="0" w:tplc="04190013">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28302A"/>
    <w:multiLevelType w:val="multilevel"/>
    <w:tmpl w:val="C9EA9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207AC2"/>
    <w:multiLevelType w:val="multilevel"/>
    <w:tmpl w:val="1F1CE6A4"/>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0E2460"/>
    <w:multiLevelType w:val="hybridMultilevel"/>
    <w:tmpl w:val="83AE174C"/>
    <w:lvl w:ilvl="0" w:tplc="56E4BA36">
      <w:start w:val="1"/>
      <w:numFmt w:val="upperRoman"/>
      <w:lvlText w:val="%1."/>
      <w:lvlJc w:val="left"/>
      <w:pPr>
        <w:ind w:left="1080" w:hanging="720"/>
      </w:pPr>
      <w:rPr>
        <w:rFonts w:hint="default"/>
      </w:rPr>
    </w:lvl>
    <w:lvl w:ilvl="1" w:tplc="521E9AE6" w:tentative="1">
      <w:start w:val="1"/>
      <w:numFmt w:val="lowerLetter"/>
      <w:lvlText w:val="%2."/>
      <w:lvlJc w:val="left"/>
      <w:pPr>
        <w:ind w:left="1440" w:hanging="360"/>
      </w:pPr>
    </w:lvl>
    <w:lvl w:ilvl="2" w:tplc="080C360A" w:tentative="1">
      <w:start w:val="1"/>
      <w:numFmt w:val="lowerRoman"/>
      <w:lvlText w:val="%3."/>
      <w:lvlJc w:val="right"/>
      <w:pPr>
        <w:ind w:left="2160" w:hanging="180"/>
      </w:pPr>
    </w:lvl>
    <w:lvl w:ilvl="3" w:tplc="A3604650" w:tentative="1">
      <w:start w:val="1"/>
      <w:numFmt w:val="decimal"/>
      <w:lvlText w:val="%4."/>
      <w:lvlJc w:val="left"/>
      <w:pPr>
        <w:ind w:left="2880" w:hanging="360"/>
      </w:pPr>
    </w:lvl>
    <w:lvl w:ilvl="4" w:tplc="DCF6684E" w:tentative="1">
      <w:start w:val="1"/>
      <w:numFmt w:val="lowerLetter"/>
      <w:lvlText w:val="%5."/>
      <w:lvlJc w:val="left"/>
      <w:pPr>
        <w:ind w:left="3600" w:hanging="360"/>
      </w:pPr>
    </w:lvl>
    <w:lvl w:ilvl="5" w:tplc="F0825410" w:tentative="1">
      <w:start w:val="1"/>
      <w:numFmt w:val="lowerRoman"/>
      <w:lvlText w:val="%6."/>
      <w:lvlJc w:val="right"/>
      <w:pPr>
        <w:ind w:left="4320" w:hanging="180"/>
      </w:pPr>
    </w:lvl>
    <w:lvl w:ilvl="6" w:tplc="82D4855C" w:tentative="1">
      <w:start w:val="1"/>
      <w:numFmt w:val="decimal"/>
      <w:lvlText w:val="%7."/>
      <w:lvlJc w:val="left"/>
      <w:pPr>
        <w:ind w:left="5040" w:hanging="360"/>
      </w:pPr>
    </w:lvl>
    <w:lvl w:ilvl="7" w:tplc="C2223A50" w:tentative="1">
      <w:start w:val="1"/>
      <w:numFmt w:val="lowerLetter"/>
      <w:lvlText w:val="%8."/>
      <w:lvlJc w:val="left"/>
      <w:pPr>
        <w:ind w:left="5760" w:hanging="360"/>
      </w:pPr>
    </w:lvl>
    <w:lvl w:ilvl="8" w:tplc="887C983A" w:tentative="1">
      <w:start w:val="1"/>
      <w:numFmt w:val="lowerRoman"/>
      <w:lvlText w:val="%9."/>
      <w:lvlJc w:val="right"/>
      <w:pPr>
        <w:ind w:left="6480" w:hanging="180"/>
      </w:pPr>
    </w:lvl>
  </w:abstractNum>
  <w:abstractNum w:abstractNumId="23">
    <w:nsid w:val="595845AA"/>
    <w:multiLevelType w:val="hybridMultilevel"/>
    <w:tmpl w:val="B380A3EA"/>
    <w:lvl w:ilvl="0" w:tplc="F144870C">
      <w:numFmt w:val="bullet"/>
      <w:lvlText w:val="-"/>
      <w:lvlJc w:val="left"/>
      <w:pPr>
        <w:ind w:left="720" w:hanging="360"/>
      </w:pPr>
      <w:rPr>
        <w:rFonts w:ascii="Times New Roman" w:eastAsia="Times New Roman" w:hAnsi="Times New Roman" w:cs="Times New Roman" w:hint="default"/>
        <w:w w:val="100"/>
        <w:sz w:val="27"/>
        <w:szCs w:val="27"/>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237CDB"/>
    <w:multiLevelType w:val="hybridMultilevel"/>
    <w:tmpl w:val="6E90F4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40431D"/>
    <w:multiLevelType w:val="multilevel"/>
    <w:tmpl w:val="06E2737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653D5C"/>
    <w:multiLevelType w:val="multilevel"/>
    <w:tmpl w:val="6F105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701584"/>
    <w:multiLevelType w:val="hybridMultilevel"/>
    <w:tmpl w:val="215C390C"/>
    <w:lvl w:ilvl="0" w:tplc="6974116C">
      <w:start w:val="1"/>
      <w:numFmt w:val="decimal"/>
      <w:lvlText w:val="%1)"/>
      <w:lvlJc w:val="left"/>
      <w:pPr>
        <w:ind w:left="1069" w:hanging="360"/>
      </w:pPr>
      <w:rPr>
        <w:rFonts w:hint="default"/>
      </w:rPr>
    </w:lvl>
    <w:lvl w:ilvl="1" w:tplc="D9DA0546" w:tentative="1">
      <w:start w:val="1"/>
      <w:numFmt w:val="lowerLetter"/>
      <w:lvlText w:val="%2."/>
      <w:lvlJc w:val="left"/>
      <w:pPr>
        <w:ind w:left="1789" w:hanging="360"/>
      </w:pPr>
    </w:lvl>
    <w:lvl w:ilvl="2" w:tplc="C3D2F6BA" w:tentative="1">
      <w:start w:val="1"/>
      <w:numFmt w:val="lowerRoman"/>
      <w:lvlText w:val="%3."/>
      <w:lvlJc w:val="right"/>
      <w:pPr>
        <w:ind w:left="2509" w:hanging="180"/>
      </w:pPr>
    </w:lvl>
    <w:lvl w:ilvl="3" w:tplc="D57EF49E" w:tentative="1">
      <w:start w:val="1"/>
      <w:numFmt w:val="decimal"/>
      <w:lvlText w:val="%4."/>
      <w:lvlJc w:val="left"/>
      <w:pPr>
        <w:ind w:left="3229" w:hanging="360"/>
      </w:pPr>
    </w:lvl>
    <w:lvl w:ilvl="4" w:tplc="FBDAA650" w:tentative="1">
      <w:start w:val="1"/>
      <w:numFmt w:val="lowerLetter"/>
      <w:lvlText w:val="%5."/>
      <w:lvlJc w:val="left"/>
      <w:pPr>
        <w:ind w:left="3949" w:hanging="360"/>
      </w:pPr>
    </w:lvl>
    <w:lvl w:ilvl="5" w:tplc="FD16F25C" w:tentative="1">
      <w:start w:val="1"/>
      <w:numFmt w:val="lowerRoman"/>
      <w:lvlText w:val="%6."/>
      <w:lvlJc w:val="right"/>
      <w:pPr>
        <w:ind w:left="4669" w:hanging="180"/>
      </w:pPr>
    </w:lvl>
    <w:lvl w:ilvl="6" w:tplc="76146EF0" w:tentative="1">
      <w:start w:val="1"/>
      <w:numFmt w:val="decimal"/>
      <w:lvlText w:val="%7."/>
      <w:lvlJc w:val="left"/>
      <w:pPr>
        <w:ind w:left="5389" w:hanging="360"/>
      </w:pPr>
    </w:lvl>
    <w:lvl w:ilvl="7" w:tplc="56CC57C2" w:tentative="1">
      <w:start w:val="1"/>
      <w:numFmt w:val="lowerLetter"/>
      <w:lvlText w:val="%8."/>
      <w:lvlJc w:val="left"/>
      <w:pPr>
        <w:ind w:left="6109" w:hanging="360"/>
      </w:pPr>
    </w:lvl>
    <w:lvl w:ilvl="8" w:tplc="29DEA062" w:tentative="1">
      <w:start w:val="1"/>
      <w:numFmt w:val="lowerRoman"/>
      <w:lvlText w:val="%9."/>
      <w:lvlJc w:val="right"/>
      <w:pPr>
        <w:ind w:left="6829" w:hanging="180"/>
      </w:pPr>
    </w:lvl>
  </w:abstractNum>
  <w:abstractNum w:abstractNumId="28">
    <w:nsid w:val="6D5522BE"/>
    <w:multiLevelType w:val="hybridMultilevel"/>
    <w:tmpl w:val="4A3432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785D14"/>
    <w:multiLevelType w:val="multilevel"/>
    <w:tmpl w:val="42D0A9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2A7542"/>
    <w:multiLevelType w:val="multilevel"/>
    <w:tmpl w:val="7876B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6A57E2"/>
    <w:multiLevelType w:val="hybridMultilevel"/>
    <w:tmpl w:val="B3C055D6"/>
    <w:lvl w:ilvl="0" w:tplc="080030B6">
      <w:start w:val="1"/>
      <w:numFmt w:val="upperRoman"/>
      <w:lvlText w:val="%1."/>
      <w:lvlJc w:val="left"/>
      <w:pPr>
        <w:ind w:left="1800" w:hanging="360"/>
      </w:pPr>
      <w:rPr>
        <w:rFonts w:hint="default"/>
      </w:rPr>
    </w:lvl>
    <w:lvl w:ilvl="1" w:tplc="1E946940" w:tentative="1">
      <w:start w:val="1"/>
      <w:numFmt w:val="lowerLetter"/>
      <w:lvlText w:val="%2."/>
      <w:lvlJc w:val="left"/>
      <w:pPr>
        <w:ind w:left="2520" w:hanging="360"/>
      </w:pPr>
    </w:lvl>
    <w:lvl w:ilvl="2" w:tplc="404C02DA" w:tentative="1">
      <w:start w:val="1"/>
      <w:numFmt w:val="lowerRoman"/>
      <w:lvlText w:val="%3."/>
      <w:lvlJc w:val="right"/>
      <w:pPr>
        <w:ind w:left="3240" w:hanging="180"/>
      </w:pPr>
    </w:lvl>
    <w:lvl w:ilvl="3" w:tplc="9FAC1994" w:tentative="1">
      <w:start w:val="1"/>
      <w:numFmt w:val="decimal"/>
      <w:lvlText w:val="%4."/>
      <w:lvlJc w:val="left"/>
      <w:pPr>
        <w:ind w:left="3960" w:hanging="360"/>
      </w:pPr>
    </w:lvl>
    <w:lvl w:ilvl="4" w:tplc="98043E8C" w:tentative="1">
      <w:start w:val="1"/>
      <w:numFmt w:val="lowerLetter"/>
      <w:lvlText w:val="%5."/>
      <w:lvlJc w:val="left"/>
      <w:pPr>
        <w:ind w:left="4680" w:hanging="360"/>
      </w:pPr>
    </w:lvl>
    <w:lvl w:ilvl="5" w:tplc="F6D0344C" w:tentative="1">
      <w:start w:val="1"/>
      <w:numFmt w:val="lowerRoman"/>
      <w:lvlText w:val="%6."/>
      <w:lvlJc w:val="right"/>
      <w:pPr>
        <w:ind w:left="5400" w:hanging="180"/>
      </w:pPr>
    </w:lvl>
    <w:lvl w:ilvl="6" w:tplc="D82E0B26" w:tentative="1">
      <w:start w:val="1"/>
      <w:numFmt w:val="decimal"/>
      <w:lvlText w:val="%7."/>
      <w:lvlJc w:val="left"/>
      <w:pPr>
        <w:ind w:left="6120" w:hanging="360"/>
      </w:pPr>
    </w:lvl>
    <w:lvl w:ilvl="7" w:tplc="04103C26" w:tentative="1">
      <w:start w:val="1"/>
      <w:numFmt w:val="lowerLetter"/>
      <w:lvlText w:val="%8."/>
      <w:lvlJc w:val="left"/>
      <w:pPr>
        <w:ind w:left="6840" w:hanging="360"/>
      </w:pPr>
    </w:lvl>
    <w:lvl w:ilvl="8" w:tplc="103649E6" w:tentative="1">
      <w:start w:val="1"/>
      <w:numFmt w:val="lowerRoman"/>
      <w:lvlText w:val="%9."/>
      <w:lvlJc w:val="right"/>
      <w:pPr>
        <w:ind w:left="7560" w:hanging="180"/>
      </w:pPr>
    </w:lvl>
  </w:abstractNum>
  <w:abstractNum w:abstractNumId="32">
    <w:nsid w:val="768D5060"/>
    <w:multiLevelType w:val="multilevel"/>
    <w:tmpl w:val="6F84999E"/>
    <w:lvl w:ilvl="0">
      <w:start w:val="201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5C67C9"/>
    <w:multiLevelType w:val="hybridMultilevel"/>
    <w:tmpl w:val="9DFC504A"/>
    <w:lvl w:ilvl="0" w:tplc="5076270C">
      <w:start w:val="1"/>
      <w:numFmt w:val="decimal"/>
      <w:lvlText w:val="%1."/>
      <w:lvlJc w:val="left"/>
      <w:pPr>
        <w:ind w:left="720" w:hanging="360"/>
      </w:pPr>
    </w:lvl>
    <w:lvl w:ilvl="1" w:tplc="3DA2E89E" w:tentative="1">
      <w:start w:val="1"/>
      <w:numFmt w:val="lowerLetter"/>
      <w:lvlText w:val="%2."/>
      <w:lvlJc w:val="left"/>
      <w:pPr>
        <w:ind w:left="1440" w:hanging="360"/>
      </w:pPr>
    </w:lvl>
    <w:lvl w:ilvl="2" w:tplc="85DCB1D0" w:tentative="1">
      <w:start w:val="1"/>
      <w:numFmt w:val="lowerRoman"/>
      <w:lvlText w:val="%3."/>
      <w:lvlJc w:val="right"/>
      <w:pPr>
        <w:ind w:left="2160" w:hanging="180"/>
      </w:pPr>
    </w:lvl>
    <w:lvl w:ilvl="3" w:tplc="0D56E866" w:tentative="1">
      <w:start w:val="1"/>
      <w:numFmt w:val="decimal"/>
      <w:lvlText w:val="%4."/>
      <w:lvlJc w:val="left"/>
      <w:pPr>
        <w:ind w:left="2880" w:hanging="360"/>
      </w:pPr>
    </w:lvl>
    <w:lvl w:ilvl="4" w:tplc="443C1332" w:tentative="1">
      <w:start w:val="1"/>
      <w:numFmt w:val="lowerLetter"/>
      <w:lvlText w:val="%5."/>
      <w:lvlJc w:val="left"/>
      <w:pPr>
        <w:ind w:left="3600" w:hanging="360"/>
      </w:pPr>
    </w:lvl>
    <w:lvl w:ilvl="5" w:tplc="B47CA850" w:tentative="1">
      <w:start w:val="1"/>
      <w:numFmt w:val="lowerRoman"/>
      <w:lvlText w:val="%6."/>
      <w:lvlJc w:val="right"/>
      <w:pPr>
        <w:ind w:left="4320" w:hanging="180"/>
      </w:pPr>
    </w:lvl>
    <w:lvl w:ilvl="6" w:tplc="87D213B0" w:tentative="1">
      <w:start w:val="1"/>
      <w:numFmt w:val="decimal"/>
      <w:lvlText w:val="%7."/>
      <w:lvlJc w:val="left"/>
      <w:pPr>
        <w:ind w:left="5040" w:hanging="360"/>
      </w:pPr>
    </w:lvl>
    <w:lvl w:ilvl="7" w:tplc="A2AAE6E0" w:tentative="1">
      <w:start w:val="1"/>
      <w:numFmt w:val="lowerLetter"/>
      <w:lvlText w:val="%8."/>
      <w:lvlJc w:val="left"/>
      <w:pPr>
        <w:ind w:left="5760" w:hanging="360"/>
      </w:pPr>
    </w:lvl>
    <w:lvl w:ilvl="8" w:tplc="B5840BF0" w:tentative="1">
      <w:start w:val="1"/>
      <w:numFmt w:val="lowerRoman"/>
      <w:lvlText w:val="%9."/>
      <w:lvlJc w:val="right"/>
      <w:pPr>
        <w:ind w:left="6480" w:hanging="180"/>
      </w:pPr>
    </w:lvl>
  </w:abstractNum>
  <w:abstractNum w:abstractNumId="34">
    <w:nsid w:val="7B826FEB"/>
    <w:multiLevelType w:val="hybridMultilevel"/>
    <w:tmpl w:val="B126AC8A"/>
    <w:lvl w:ilvl="0" w:tplc="0419000F">
      <w:start w:val="2"/>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5">
    <w:nsid w:val="7F0C538B"/>
    <w:multiLevelType w:val="multilevel"/>
    <w:tmpl w:val="71228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2"/>
  </w:num>
  <w:num w:numId="3">
    <w:abstractNumId w:val="26"/>
  </w:num>
  <w:num w:numId="4">
    <w:abstractNumId w:val="25"/>
  </w:num>
  <w:num w:numId="5">
    <w:abstractNumId w:val="21"/>
  </w:num>
  <w:num w:numId="6">
    <w:abstractNumId w:val="16"/>
  </w:num>
  <w:num w:numId="7">
    <w:abstractNumId w:val="20"/>
  </w:num>
  <w:num w:numId="8">
    <w:abstractNumId w:val="35"/>
  </w:num>
  <w:num w:numId="9">
    <w:abstractNumId w:val="30"/>
  </w:num>
  <w:num w:numId="10">
    <w:abstractNumId w:val="29"/>
  </w:num>
  <w:num w:numId="11">
    <w:abstractNumId w:val="7"/>
  </w:num>
  <w:num w:numId="12">
    <w:abstractNumId w:val="13"/>
  </w:num>
  <w:num w:numId="13">
    <w:abstractNumId w:val="2"/>
  </w:num>
  <w:num w:numId="14">
    <w:abstractNumId w:val="10"/>
  </w:num>
  <w:num w:numId="15">
    <w:abstractNumId w:val="15"/>
  </w:num>
  <w:num w:numId="16">
    <w:abstractNumId w:val="34"/>
  </w:num>
  <w:num w:numId="17">
    <w:abstractNumId w:val="17"/>
  </w:num>
  <w:num w:numId="18">
    <w:abstractNumId w:val="14"/>
  </w:num>
  <w:num w:numId="19">
    <w:abstractNumId w:val="18"/>
  </w:num>
  <w:num w:numId="20">
    <w:abstractNumId w:val="3"/>
  </w:num>
  <w:num w:numId="21">
    <w:abstractNumId w:val="19"/>
  </w:num>
  <w:num w:numId="22">
    <w:abstractNumId w:val="9"/>
  </w:num>
  <w:num w:numId="23">
    <w:abstractNumId w:val="22"/>
  </w:num>
  <w:num w:numId="24">
    <w:abstractNumId w:val="11"/>
  </w:num>
  <w:num w:numId="25">
    <w:abstractNumId w:val="31"/>
  </w:num>
  <w:num w:numId="26">
    <w:abstractNumId w:val="33"/>
  </w:num>
  <w:num w:numId="27">
    <w:abstractNumId w:val="0"/>
  </w:num>
  <w:num w:numId="28">
    <w:abstractNumId w:val="6"/>
  </w:num>
  <w:num w:numId="29">
    <w:abstractNumId w:val="27"/>
  </w:num>
  <w:num w:numId="30">
    <w:abstractNumId w:val="4"/>
  </w:num>
  <w:num w:numId="31">
    <w:abstractNumId w:val="8"/>
  </w:num>
  <w:num w:numId="32">
    <w:abstractNumId w:val="24"/>
  </w:num>
  <w:num w:numId="33">
    <w:abstractNumId w:val="12"/>
  </w:num>
  <w:num w:numId="34">
    <w:abstractNumId w:val="23"/>
  </w:num>
  <w:num w:numId="35">
    <w:abstractNumId w:val="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B6"/>
    <w:rsid w:val="00002A66"/>
    <w:rsid w:val="00007B0C"/>
    <w:rsid w:val="00007DB0"/>
    <w:rsid w:val="00007EB1"/>
    <w:rsid w:val="0001094D"/>
    <w:rsid w:val="00011DD7"/>
    <w:rsid w:val="000133E1"/>
    <w:rsid w:val="00013599"/>
    <w:rsid w:val="00014153"/>
    <w:rsid w:val="0001483E"/>
    <w:rsid w:val="00014AD6"/>
    <w:rsid w:val="00015434"/>
    <w:rsid w:val="00020A62"/>
    <w:rsid w:val="00024872"/>
    <w:rsid w:val="0002702E"/>
    <w:rsid w:val="00027409"/>
    <w:rsid w:val="00032D9F"/>
    <w:rsid w:val="0003789F"/>
    <w:rsid w:val="0004044B"/>
    <w:rsid w:val="00041A91"/>
    <w:rsid w:val="00041D17"/>
    <w:rsid w:val="000422E5"/>
    <w:rsid w:val="000426F3"/>
    <w:rsid w:val="00045215"/>
    <w:rsid w:val="00045ADB"/>
    <w:rsid w:val="00046671"/>
    <w:rsid w:val="00050861"/>
    <w:rsid w:val="00051BAC"/>
    <w:rsid w:val="00056F97"/>
    <w:rsid w:val="000603FA"/>
    <w:rsid w:val="000604C0"/>
    <w:rsid w:val="0006127A"/>
    <w:rsid w:val="000630F5"/>
    <w:rsid w:val="00063D2A"/>
    <w:rsid w:val="00064787"/>
    <w:rsid w:val="00066AA8"/>
    <w:rsid w:val="000716CD"/>
    <w:rsid w:val="00074763"/>
    <w:rsid w:val="00074BC0"/>
    <w:rsid w:val="00076807"/>
    <w:rsid w:val="00077DFF"/>
    <w:rsid w:val="00083A12"/>
    <w:rsid w:val="000845E3"/>
    <w:rsid w:val="00087221"/>
    <w:rsid w:val="00092411"/>
    <w:rsid w:val="00092CBC"/>
    <w:rsid w:val="00093991"/>
    <w:rsid w:val="0009592F"/>
    <w:rsid w:val="000A16D0"/>
    <w:rsid w:val="000A2934"/>
    <w:rsid w:val="000A75EB"/>
    <w:rsid w:val="000A7A87"/>
    <w:rsid w:val="000B0B81"/>
    <w:rsid w:val="000B15E7"/>
    <w:rsid w:val="000B1876"/>
    <w:rsid w:val="000B426F"/>
    <w:rsid w:val="000C3F6D"/>
    <w:rsid w:val="000C47A5"/>
    <w:rsid w:val="000C5769"/>
    <w:rsid w:val="000D2309"/>
    <w:rsid w:val="000D2942"/>
    <w:rsid w:val="000D35A8"/>
    <w:rsid w:val="000D43E1"/>
    <w:rsid w:val="000D4BAD"/>
    <w:rsid w:val="000D5FE5"/>
    <w:rsid w:val="000E3433"/>
    <w:rsid w:val="000E3538"/>
    <w:rsid w:val="000E3D3C"/>
    <w:rsid w:val="000E5C50"/>
    <w:rsid w:val="000E726F"/>
    <w:rsid w:val="000F3AEA"/>
    <w:rsid w:val="000F54A3"/>
    <w:rsid w:val="000F67D2"/>
    <w:rsid w:val="00101332"/>
    <w:rsid w:val="0010268C"/>
    <w:rsid w:val="00102DA4"/>
    <w:rsid w:val="001035F9"/>
    <w:rsid w:val="0011112A"/>
    <w:rsid w:val="00111ADC"/>
    <w:rsid w:val="00112962"/>
    <w:rsid w:val="00112B7F"/>
    <w:rsid w:val="001167C0"/>
    <w:rsid w:val="00117E8A"/>
    <w:rsid w:val="00120F05"/>
    <w:rsid w:val="001214FB"/>
    <w:rsid w:val="00123FF7"/>
    <w:rsid w:val="00131BCA"/>
    <w:rsid w:val="00133194"/>
    <w:rsid w:val="00134DF8"/>
    <w:rsid w:val="00136F05"/>
    <w:rsid w:val="001374C6"/>
    <w:rsid w:val="001411C5"/>
    <w:rsid w:val="00141FA9"/>
    <w:rsid w:val="00142174"/>
    <w:rsid w:val="00151563"/>
    <w:rsid w:val="00151B87"/>
    <w:rsid w:val="00155823"/>
    <w:rsid w:val="00156977"/>
    <w:rsid w:val="001578C0"/>
    <w:rsid w:val="00160800"/>
    <w:rsid w:val="001647DC"/>
    <w:rsid w:val="00166EDA"/>
    <w:rsid w:val="00167352"/>
    <w:rsid w:val="0017001F"/>
    <w:rsid w:val="00171326"/>
    <w:rsid w:val="00172482"/>
    <w:rsid w:val="0017776C"/>
    <w:rsid w:val="0018011C"/>
    <w:rsid w:val="001843FD"/>
    <w:rsid w:val="001861D5"/>
    <w:rsid w:val="0018659B"/>
    <w:rsid w:val="001912E4"/>
    <w:rsid w:val="0019568F"/>
    <w:rsid w:val="0019625C"/>
    <w:rsid w:val="001A3E7A"/>
    <w:rsid w:val="001A3FF2"/>
    <w:rsid w:val="001A7E4D"/>
    <w:rsid w:val="001B00FF"/>
    <w:rsid w:val="001B1319"/>
    <w:rsid w:val="001B3940"/>
    <w:rsid w:val="001B49E2"/>
    <w:rsid w:val="001B7BEF"/>
    <w:rsid w:val="001C5F87"/>
    <w:rsid w:val="001D070D"/>
    <w:rsid w:val="001D65CB"/>
    <w:rsid w:val="001D7083"/>
    <w:rsid w:val="001E1ED5"/>
    <w:rsid w:val="001E256D"/>
    <w:rsid w:val="001E34AE"/>
    <w:rsid w:val="001E465E"/>
    <w:rsid w:val="001E5D85"/>
    <w:rsid w:val="001F173E"/>
    <w:rsid w:val="001F371E"/>
    <w:rsid w:val="001F39BF"/>
    <w:rsid w:val="001F4988"/>
    <w:rsid w:val="001F56BA"/>
    <w:rsid w:val="001F6F47"/>
    <w:rsid w:val="0020693E"/>
    <w:rsid w:val="002074D2"/>
    <w:rsid w:val="00212C02"/>
    <w:rsid w:val="002155FD"/>
    <w:rsid w:val="0021615A"/>
    <w:rsid w:val="00216E8C"/>
    <w:rsid w:val="00221674"/>
    <w:rsid w:val="00222EE6"/>
    <w:rsid w:val="002245A2"/>
    <w:rsid w:val="00226798"/>
    <w:rsid w:val="0023082E"/>
    <w:rsid w:val="00232AD0"/>
    <w:rsid w:val="00234929"/>
    <w:rsid w:val="002369FF"/>
    <w:rsid w:val="00237786"/>
    <w:rsid w:val="002418F5"/>
    <w:rsid w:val="00241B56"/>
    <w:rsid w:val="00243BA2"/>
    <w:rsid w:val="002523F1"/>
    <w:rsid w:val="00253595"/>
    <w:rsid w:val="0025519B"/>
    <w:rsid w:val="00255A15"/>
    <w:rsid w:val="00255FEB"/>
    <w:rsid w:val="002628B2"/>
    <w:rsid w:val="0026370B"/>
    <w:rsid w:val="00265775"/>
    <w:rsid w:val="002701C4"/>
    <w:rsid w:val="00270481"/>
    <w:rsid w:val="002706DC"/>
    <w:rsid w:val="00270EB2"/>
    <w:rsid w:val="002727AD"/>
    <w:rsid w:val="00273415"/>
    <w:rsid w:val="00274EAB"/>
    <w:rsid w:val="0027530D"/>
    <w:rsid w:val="00275ECF"/>
    <w:rsid w:val="002768C6"/>
    <w:rsid w:val="00276DE0"/>
    <w:rsid w:val="00277A9C"/>
    <w:rsid w:val="00277F3A"/>
    <w:rsid w:val="00282B9B"/>
    <w:rsid w:val="00290051"/>
    <w:rsid w:val="00290F3B"/>
    <w:rsid w:val="00293392"/>
    <w:rsid w:val="00295182"/>
    <w:rsid w:val="00296E51"/>
    <w:rsid w:val="00296EB8"/>
    <w:rsid w:val="0029781F"/>
    <w:rsid w:val="00297C28"/>
    <w:rsid w:val="00297ED4"/>
    <w:rsid w:val="002A2353"/>
    <w:rsid w:val="002A2BB0"/>
    <w:rsid w:val="002A4D0B"/>
    <w:rsid w:val="002A5163"/>
    <w:rsid w:val="002A5531"/>
    <w:rsid w:val="002A6D9B"/>
    <w:rsid w:val="002A6E8C"/>
    <w:rsid w:val="002B0947"/>
    <w:rsid w:val="002B44DC"/>
    <w:rsid w:val="002B4D25"/>
    <w:rsid w:val="002B5236"/>
    <w:rsid w:val="002B5643"/>
    <w:rsid w:val="002B5691"/>
    <w:rsid w:val="002B59C1"/>
    <w:rsid w:val="002C0696"/>
    <w:rsid w:val="002C11B4"/>
    <w:rsid w:val="002C175F"/>
    <w:rsid w:val="002C2365"/>
    <w:rsid w:val="002C237E"/>
    <w:rsid w:val="002C30F5"/>
    <w:rsid w:val="002C4BCE"/>
    <w:rsid w:val="002C652D"/>
    <w:rsid w:val="002D1486"/>
    <w:rsid w:val="002D3793"/>
    <w:rsid w:val="002D574E"/>
    <w:rsid w:val="002F0ED7"/>
    <w:rsid w:val="002F1797"/>
    <w:rsid w:val="002F2C4A"/>
    <w:rsid w:val="002F4DB6"/>
    <w:rsid w:val="002F541C"/>
    <w:rsid w:val="00300743"/>
    <w:rsid w:val="003010D1"/>
    <w:rsid w:val="00304EF1"/>
    <w:rsid w:val="003054EB"/>
    <w:rsid w:val="00306CD0"/>
    <w:rsid w:val="00311EC6"/>
    <w:rsid w:val="00320CE6"/>
    <w:rsid w:val="0032182D"/>
    <w:rsid w:val="00322506"/>
    <w:rsid w:val="00324C12"/>
    <w:rsid w:val="00325215"/>
    <w:rsid w:val="0032758C"/>
    <w:rsid w:val="00333D8B"/>
    <w:rsid w:val="00337387"/>
    <w:rsid w:val="00343D8D"/>
    <w:rsid w:val="0035479F"/>
    <w:rsid w:val="00354B82"/>
    <w:rsid w:val="00370771"/>
    <w:rsid w:val="003710E0"/>
    <w:rsid w:val="00373D33"/>
    <w:rsid w:val="00375E0A"/>
    <w:rsid w:val="003764F2"/>
    <w:rsid w:val="00384084"/>
    <w:rsid w:val="00391A39"/>
    <w:rsid w:val="0039685F"/>
    <w:rsid w:val="00396EA7"/>
    <w:rsid w:val="003A1793"/>
    <w:rsid w:val="003A2146"/>
    <w:rsid w:val="003A2F8A"/>
    <w:rsid w:val="003A3FFD"/>
    <w:rsid w:val="003A58A5"/>
    <w:rsid w:val="003A77F0"/>
    <w:rsid w:val="003B79E3"/>
    <w:rsid w:val="003C0ED3"/>
    <w:rsid w:val="003C296D"/>
    <w:rsid w:val="003C3CD6"/>
    <w:rsid w:val="003D0627"/>
    <w:rsid w:val="003D09AA"/>
    <w:rsid w:val="003D4C03"/>
    <w:rsid w:val="003D68E5"/>
    <w:rsid w:val="003E130D"/>
    <w:rsid w:val="003E1E9C"/>
    <w:rsid w:val="003E3B75"/>
    <w:rsid w:val="003E6DF3"/>
    <w:rsid w:val="003F5505"/>
    <w:rsid w:val="00401ECD"/>
    <w:rsid w:val="0040423C"/>
    <w:rsid w:val="004042DA"/>
    <w:rsid w:val="00405029"/>
    <w:rsid w:val="00406AAC"/>
    <w:rsid w:val="00406D65"/>
    <w:rsid w:val="00411B9D"/>
    <w:rsid w:val="0041249C"/>
    <w:rsid w:val="00412C9F"/>
    <w:rsid w:val="00413677"/>
    <w:rsid w:val="00414FAE"/>
    <w:rsid w:val="0042106C"/>
    <w:rsid w:val="00423098"/>
    <w:rsid w:val="00423E0B"/>
    <w:rsid w:val="00426ED6"/>
    <w:rsid w:val="004270C9"/>
    <w:rsid w:val="004273C8"/>
    <w:rsid w:val="00434F78"/>
    <w:rsid w:val="0043528F"/>
    <w:rsid w:val="00435B06"/>
    <w:rsid w:val="00435CB8"/>
    <w:rsid w:val="00441425"/>
    <w:rsid w:val="004436AC"/>
    <w:rsid w:val="00444572"/>
    <w:rsid w:val="004458D6"/>
    <w:rsid w:val="00451D99"/>
    <w:rsid w:val="004520E0"/>
    <w:rsid w:val="00453028"/>
    <w:rsid w:val="00456F0D"/>
    <w:rsid w:val="00462BA8"/>
    <w:rsid w:val="00463800"/>
    <w:rsid w:val="00470E7D"/>
    <w:rsid w:val="004727D9"/>
    <w:rsid w:val="00473995"/>
    <w:rsid w:val="00474C77"/>
    <w:rsid w:val="00475A53"/>
    <w:rsid w:val="00476D31"/>
    <w:rsid w:val="0047775A"/>
    <w:rsid w:val="00481661"/>
    <w:rsid w:val="00481CC2"/>
    <w:rsid w:val="00482E33"/>
    <w:rsid w:val="004855E2"/>
    <w:rsid w:val="004946C5"/>
    <w:rsid w:val="00495952"/>
    <w:rsid w:val="00495B7F"/>
    <w:rsid w:val="00497350"/>
    <w:rsid w:val="004A0C24"/>
    <w:rsid w:val="004A0DF7"/>
    <w:rsid w:val="004A106E"/>
    <w:rsid w:val="004A1D45"/>
    <w:rsid w:val="004A248D"/>
    <w:rsid w:val="004A26C9"/>
    <w:rsid w:val="004A3ADC"/>
    <w:rsid w:val="004A4028"/>
    <w:rsid w:val="004A4B9D"/>
    <w:rsid w:val="004A51E3"/>
    <w:rsid w:val="004B0537"/>
    <w:rsid w:val="004B28F9"/>
    <w:rsid w:val="004B53EB"/>
    <w:rsid w:val="004B5F8C"/>
    <w:rsid w:val="004B6386"/>
    <w:rsid w:val="004B6E0A"/>
    <w:rsid w:val="004B729E"/>
    <w:rsid w:val="004B7359"/>
    <w:rsid w:val="004B7926"/>
    <w:rsid w:val="004C2AF3"/>
    <w:rsid w:val="004C7247"/>
    <w:rsid w:val="004C7379"/>
    <w:rsid w:val="004D0888"/>
    <w:rsid w:val="004D1D98"/>
    <w:rsid w:val="004D493A"/>
    <w:rsid w:val="004D77F1"/>
    <w:rsid w:val="004E3BD2"/>
    <w:rsid w:val="004E4749"/>
    <w:rsid w:val="004E737A"/>
    <w:rsid w:val="004E7881"/>
    <w:rsid w:val="004F45CB"/>
    <w:rsid w:val="00501C2E"/>
    <w:rsid w:val="00502091"/>
    <w:rsid w:val="0050394F"/>
    <w:rsid w:val="00507663"/>
    <w:rsid w:val="00507E6D"/>
    <w:rsid w:val="005107EE"/>
    <w:rsid w:val="00510F45"/>
    <w:rsid w:val="0051232E"/>
    <w:rsid w:val="00515C69"/>
    <w:rsid w:val="00520117"/>
    <w:rsid w:val="00522218"/>
    <w:rsid w:val="005227D3"/>
    <w:rsid w:val="005261EE"/>
    <w:rsid w:val="00530107"/>
    <w:rsid w:val="00531D1C"/>
    <w:rsid w:val="00533635"/>
    <w:rsid w:val="005340C1"/>
    <w:rsid w:val="00534A38"/>
    <w:rsid w:val="00535072"/>
    <w:rsid w:val="00540E99"/>
    <w:rsid w:val="00542764"/>
    <w:rsid w:val="005459E5"/>
    <w:rsid w:val="00550B57"/>
    <w:rsid w:val="00552744"/>
    <w:rsid w:val="005564F3"/>
    <w:rsid w:val="0056015B"/>
    <w:rsid w:val="00561EB3"/>
    <w:rsid w:val="00562CD7"/>
    <w:rsid w:val="00563E58"/>
    <w:rsid w:val="005648D8"/>
    <w:rsid w:val="005667EF"/>
    <w:rsid w:val="00566C08"/>
    <w:rsid w:val="00566C2C"/>
    <w:rsid w:val="00580302"/>
    <w:rsid w:val="005828FA"/>
    <w:rsid w:val="00582E9A"/>
    <w:rsid w:val="00583B1C"/>
    <w:rsid w:val="005849A3"/>
    <w:rsid w:val="00585C59"/>
    <w:rsid w:val="00587475"/>
    <w:rsid w:val="00590053"/>
    <w:rsid w:val="00590DFA"/>
    <w:rsid w:val="005919B0"/>
    <w:rsid w:val="0059366C"/>
    <w:rsid w:val="00593CFC"/>
    <w:rsid w:val="0059411B"/>
    <w:rsid w:val="00594750"/>
    <w:rsid w:val="00596552"/>
    <w:rsid w:val="00597675"/>
    <w:rsid w:val="005A2152"/>
    <w:rsid w:val="005A3B34"/>
    <w:rsid w:val="005A5992"/>
    <w:rsid w:val="005B0E61"/>
    <w:rsid w:val="005B3339"/>
    <w:rsid w:val="005B51C8"/>
    <w:rsid w:val="005B5865"/>
    <w:rsid w:val="005B5A62"/>
    <w:rsid w:val="005B65AC"/>
    <w:rsid w:val="005B7C38"/>
    <w:rsid w:val="005B7D25"/>
    <w:rsid w:val="005B7D93"/>
    <w:rsid w:val="005C1B6F"/>
    <w:rsid w:val="005C347D"/>
    <w:rsid w:val="005C61DE"/>
    <w:rsid w:val="005D23F5"/>
    <w:rsid w:val="005D7015"/>
    <w:rsid w:val="005E6155"/>
    <w:rsid w:val="005E7DB0"/>
    <w:rsid w:val="005F14B3"/>
    <w:rsid w:val="005F5EDA"/>
    <w:rsid w:val="005F6D21"/>
    <w:rsid w:val="00600AD1"/>
    <w:rsid w:val="00600E3B"/>
    <w:rsid w:val="0060131B"/>
    <w:rsid w:val="00604249"/>
    <w:rsid w:val="00604AEE"/>
    <w:rsid w:val="006051E3"/>
    <w:rsid w:val="00606B27"/>
    <w:rsid w:val="00607672"/>
    <w:rsid w:val="0060776F"/>
    <w:rsid w:val="00612EFF"/>
    <w:rsid w:val="00612F5B"/>
    <w:rsid w:val="00612F73"/>
    <w:rsid w:val="00614689"/>
    <w:rsid w:val="00614A9E"/>
    <w:rsid w:val="00615083"/>
    <w:rsid w:val="00615393"/>
    <w:rsid w:val="00617CA5"/>
    <w:rsid w:val="00621230"/>
    <w:rsid w:val="0062435A"/>
    <w:rsid w:val="00626416"/>
    <w:rsid w:val="006267CE"/>
    <w:rsid w:val="00631D23"/>
    <w:rsid w:val="00634B0F"/>
    <w:rsid w:val="00634DFC"/>
    <w:rsid w:val="006363E6"/>
    <w:rsid w:val="00636AE9"/>
    <w:rsid w:val="00636FDB"/>
    <w:rsid w:val="0064003A"/>
    <w:rsid w:val="006426B0"/>
    <w:rsid w:val="00642CE1"/>
    <w:rsid w:val="006533EF"/>
    <w:rsid w:val="00655180"/>
    <w:rsid w:val="006559A8"/>
    <w:rsid w:val="00655F7C"/>
    <w:rsid w:val="00656B69"/>
    <w:rsid w:val="00657568"/>
    <w:rsid w:val="00657DAA"/>
    <w:rsid w:val="006613A4"/>
    <w:rsid w:val="00661837"/>
    <w:rsid w:val="00661C82"/>
    <w:rsid w:val="00662C69"/>
    <w:rsid w:val="006630A8"/>
    <w:rsid w:val="00663827"/>
    <w:rsid w:val="006638F5"/>
    <w:rsid w:val="00664569"/>
    <w:rsid w:val="00673912"/>
    <w:rsid w:val="006743DA"/>
    <w:rsid w:val="00674F4C"/>
    <w:rsid w:val="006765A1"/>
    <w:rsid w:val="00676ECD"/>
    <w:rsid w:val="0068304D"/>
    <w:rsid w:val="0068510C"/>
    <w:rsid w:val="00686397"/>
    <w:rsid w:val="00686660"/>
    <w:rsid w:val="00687455"/>
    <w:rsid w:val="00691159"/>
    <w:rsid w:val="0069496E"/>
    <w:rsid w:val="00694D85"/>
    <w:rsid w:val="00695E28"/>
    <w:rsid w:val="00697087"/>
    <w:rsid w:val="006A08BD"/>
    <w:rsid w:val="006A1D26"/>
    <w:rsid w:val="006A1FEF"/>
    <w:rsid w:val="006B0196"/>
    <w:rsid w:val="006B0918"/>
    <w:rsid w:val="006B0A6E"/>
    <w:rsid w:val="006B175D"/>
    <w:rsid w:val="006B487A"/>
    <w:rsid w:val="006B5952"/>
    <w:rsid w:val="006B6CF9"/>
    <w:rsid w:val="006C29E7"/>
    <w:rsid w:val="006C45E6"/>
    <w:rsid w:val="006C4CA1"/>
    <w:rsid w:val="006C65F6"/>
    <w:rsid w:val="006D057B"/>
    <w:rsid w:val="006D24A2"/>
    <w:rsid w:val="006D2B5F"/>
    <w:rsid w:val="006D4A7A"/>
    <w:rsid w:val="006D5A25"/>
    <w:rsid w:val="006E1990"/>
    <w:rsid w:val="006E39F6"/>
    <w:rsid w:val="006E4371"/>
    <w:rsid w:val="006E4B59"/>
    <w:rsid w:val="006E56B0"/>
    <w:rsid w:val="006F12EF"/>
    <w:rsid w:val="006F482D"/>
    <w:rsid w:val="00700022"/>
    <w:rsid w:val="0070093E"/>
    <w:rsid w:val="00704BA1"/>
    <w:rsid w:val="00705F8D"/>
    <w:rsid w:val="00706969"/>
    <w:rsid w:val="00710D0A"/>
    <w:rsid w:val="00711C17"/>
    <w:rsid w:val="007204FC"/>
    <w:rsid w:val="00720FD6"/>
    <w:rsid w:val="0072556A"/>
    <w:rsid w:val="007307DA"/>
    <w:rsid w:val="00737C97"/>
    <w:rsid w:val="007417CA"/>
    <w:rsid w:val="00744DF9"/>
    <w:rsid w:val="00747E6C"/>
    <w:rsid w:val="0075021F"/>
    <w:rsid w:val="00754C80"/>
    <w:rsid w:val="00755DBB"/>
    <w:rsid w:val="00756C97"/>
    <w:rsid w:val="007629C0"/>
    <w:rsid w:val="00762DEA"/>
    <w:rsid w:val="00762F17"/>
    <w:rsid w:val="0077066D"/>
    <w:rsid w:val="007738EE"/>
    <w:rsid w:val="00776D32"/>
    <w:rsid w:val="0077785C"/>
    <w:rsid w:val="00781EAD"/>
    <w:rsid w:val="00782BDA"/>
    <w:rsid w:val="00787B36"/>
    <w:rsid w:val="00790BBE"/>
    <w:rsid w:val="00791CF9"/>
    <w:rsid w:val="007933B4"/>
    <w:rsid w:val="00793FCB"/>
    <w:rsid w:val="00794045"/>
    <w:rsid w:val="00797F95"/>
    <w:rsid w:val="007A04BE"/>
    <w:rsid w:val="007A1926"/>
    <w:rsid w:val="007A3993"/>
    <w:rsid w:val="007A3C26"/>
    <w:rsid w:val="007A40C3"/>
    <w:rsid w:val="007A4F09"/>
    <w:rsid w:val="007A6903"/>
    <w:rsid w:val="007A6F56"/>
    <w:rsid w:val="007B0D1F"/>
    <w:rsid w:val="007B3162"/>
    <w:rsid w:val="007C4C68"/>
    <w:rsid w:val="007C7962"/>
    <w:rsid w:val="007D0411"/>
    <w:rsid w:val="007D08B7"/>
    <w:rsid w:val="007D15D2"/>
    <w:rsid w:val="007E0559"/>
    <w:rsid w:val="007E4D64"/>
    <w:rsid w:val="007E540E"/>
    <w:rsid w:val="007E7633"/>
    <w:rsid w:val="007E779D"/>
    <w:rsid w:val="007F191E"/>
    <w:rsid w:val="007F3261"/>
    <w:rsid w:val="007F6D46"/>
    <w:rsid w:val="00802F5A"/>
    <w:rsid w:val="008034B8"/>
    <w:rsid w:val="0080488D"/>
    <w:rsid w:val="00806CDA"/>
    <w:rsid w:val="00807159"/>
    <w:rsid w:val="00807DB4"/>
    <w:rsid w:val="00812F23"/>
    <w:rsid w:val="00816EAE"/>
    <w:rsid w:val="00817884"/>
    <w:rsid w:val="00822998"/>
    <w:rsid w:val="00823335"/>
    <w:rsid w:val="00824CB9"/>
    <w:rsid w:val="00824D83"/>
    <w:rsid w:val="00825016"/>
    <w:rsid w:val="008255DD"/>
    <w:rsid w:val="00827A74"/>
    <w:rsid w:val="00830096"/>
    <w:rsid w:val="00832C8F"/>
    <w:rsid w:val="00841AF6"/>
    <w:rsid w:val="00841B70"/>
    <w:rsid w:val="00844F82"/>
    <w:rsid w:val="00845C80"/>
    <w:rsid w:val="00846F97"/>
    <w:rsid w:val="00847C09"/>
    <w:rsid w:val="00850005"/>
    <w:rsid w:val="00851CD5"/>
    <w:rsid w:val="00851F25"/>
    <w:rsid w:val="00852968"/>
    <w:rsid w:val="00852AB5"/>
    <w:rsid w:val="00855305"/>
    <w:rsid w:val="008554FE"/>
    <w:rsid w:val="00860A6E"/>
    <w:rsid w:val="00860CC8"/>
    <w:rsid w:val="0086133E"/>
    <w:rsid w:val="00862C85"/>
    <w:rsid w:val="008657D7"/>
    <w:rsid w:val="008658C3"/>
    <w:rsid w:val="008660CF"/>
    <w:rsid w:val="008666F8"/>
    <w:rsid w:val="00866A4E"/>
    <w:rsid w:val="008715D4"/>
    <w:rsid w:val="00871EB0"/>
    <w:rsid w:val="00872547"/>
    <w:rsid w:val="00872DBD"/>
    <w:rsid w:val="00873136"/>
    <w:rsid w:val="008733A9"/>
    <w:rsid w:val="00873EFE"/>
    <w:rsid w:val="00876464"/>
    <w:rsid w:val="008766FA"/>
    <w:rsid w:val="00880621"/>
    <w:rsid w:val="00880AA7"/>
    <w:rsid w:val="00881B33"/>
    <w:rsid w:val="0088310D"/>
    <w:rsid w:val="00885531"/>
    <w:rsid w:val="00886BBB"/>
    <w:rsid w:val="00893316"/>
    <w:rsid w:val="0089361B"/>
    <w:rsid w:val="00896C52"/>
    <w:rsid w:val="008A21D9"/>
    <w:rsid w:val="008A25DF"/>
    <w:rsid w:val="008A2D97"/>
    <w:rsid w:val="008A3A15"/>
    <w:rsid w:val="008B1987"/>
    <w:rsid w:val="008B2A0A"/>
    <w:rsid w:val="008B3C79"/>
    <w:rsid w:val="008B4097"/>
    <w:rsid w:val="008B4DA8"/>
    <w:rsid w:val="008B6529"/>
    <w:rsid w:val="008C23CF"/>
    <w:rsid w:val="008C498A"/>
    <w:rsid w:val="008C4F6A"/>
    <w:rsid w:val="008C7288"/>
    <w:rsid w:val="008D339B"/>
    <w:rsid w:val="008D3B85"/>
    <w:rsid w:val="008D4972"/>
    <w:rsid w:val="008D503B"/>
    <w:rsid w:val="008D5285"/>
    <w:rsid w:val="008D5326"/>
    <w:rsid w:val="008E1ABF"/>
    <w:rsid w:val="008E5088"/>
    <w:rsid w:val="008E7C1F"/>
    <w:rsid w:val="008F0CD6"/>
    <w:rsid w:val="008F186E"/>
    <w:rsid w:val="009007EF"/>
    <w:rsid w:val="00902F8E"/>
    <w:rsid w:val="00904437"/>
    <w:rsid w:val="00904EB5"/>
    <w:rsid w:val="009052C3"/>
    <w:rsid w:val="009118A8"/>
    <w:rsid w:val="0091381D"/>
    <w:rsid w:val="0091761D"/>
    <w:rsid w:val="00923B96"/>
    <w:rsid w:val="0093038A"/>
    <w:rsid w:val="009304FC"/>
    <w:rsid w:val="00931DA7"/>
    <w:rsid w:val="00933ED3"/>
    <w:rsid w:val="00935051"/>
    <w:rsid w:val="00941DE5"/>
    <w:rsid w:val="009432C8"/>
    <w:rsid w:val="00945C47"/>
    <w:rsid w:val="00946635"/>
    <w:rsid w:val="009552EE"/>
    <w:rsid w:val="00955F6D"/>
    <w:rsid w:val="009574F6"/>
    <w:rsid w:val="00957818"/>
    <w:rsid w:val="00960071"/>
    <w:rsid w:val="009648DC"/>
    <w:rsid w:val="00964D4B"/>
    <w:rsid w:val="0096788F"/>
    <w:rsid w:val="00967C67"/>
    <w:rsid w:val="00970169"/>
    <w:rsid w:val="0097077D"/>
    <w:rsid w:val="009724D3"/>
    <w:rsid w:val="00973491"/>
    <w:rsid w:val="00973EFB"/>
    <w:rsid w:val="00976BE3"/>
    <w:rsid w:val="00977C32"/>
    <w:rsid w:val="00981751"/>
    <w:rsid w:val="0098574B"/>
    <w:rsid w:val="00991475"/>
    <w:rsid w:val="009A4571"/>
    <w:rsid w:val="009A5A6A"/>
    <w:rsid w:val="009A5A82"/>
    <w:rsid w:val="009A5C97"/>
    <w:rsid w:val="009A7F48"/>
    <w:rsid w:val="009B1017"/>
    <w:rsid w:val="009B2C14"/>
    <w:rsid w:val="009B38C2"/>
    <w:rsid w:val="009C53FC"/>
    <w:rsid w:val="009C729F"/>
    <w:rsid w:val="009C7BDF"/>
    <w:rsid w:val="009D0AE9"/>
    <w:rsid w:val="009D2D32"/>
    <w:rsid w:val="009D3364"/>
    <w:rsid w:val="009D7F30"/>
    <w:rsid w:val="009E186B"/>
    <w:rsid w:val="009E1A00"/>
    <w:rsid w:val="009E66E5"/>
    <w:rsid w:val="009E6C9E"/>
    <w:rsid w:val="009E7E08"/>
    <w:rsid w:val="009F2D9C"/>
    <w:rsid w:val="009F5EB9"/>
    <w:rsid w:val="009F60FD"/>
    <w:rsid w:val="00A04E91"/>
    <w:rsid w:val="00A06BFA"/>
    <w:rsid w:val="00A10930"/>
    <w:rsid w:val="00A11DFF"/>
    <w:rsid w:val="00A207E1"/>
    <w:rsid w:val="00A25C3D"/>
    <w:rsid w:val="00A26100"/>
    <w:rsid w:val="00A306F6"/>
    <w:rsid w:val="00A31C35"/>
    <w:rsid w:val="00A31F54"/>
    <w:rsid w:val="00A34214"/>
    <w:rsid w:val="00A35378"/>
    <w:rsid w:val="00A36F36"/>
    <w:rsid w:val="00A37A17"/>
    <w:rsid w:val="00A403DF"/>
    <w:rsid w:val="00A41E25"/>
    <w:rsid w:val="00A44252"/>
    <w:rsid w:val="00A469D9"/>
    <w:rsid w:val="00A51256"/>
    <w:rsid w:val="00A538A3"/>
    <w:rsid w:val="00A572BD"/>
    <w:rsid w:val="00A578C6"/>
    <w:rsid w:val="00A61682"/>
    <w:rsid w:val="00A61698"/>
    <w:rsid w:val="00A6538C"/>
    <w:rsid w:val="00A660A8"/>
    <w:rsid w:val="00A7001C"/>
    <w:rsid w:val="00A7065B"/>
    <w:rsid w:val="00A708EE"/>
    <w:rsid w:val="00A72833"/>
    <w:rsid w:val="00A743EF"/>
    <w:rsid w:val="00A756BF"/>
    <w:rsid w:val="00A757D6"/>
    <w:rsid w:val="00A80C2E"/>
    <w:rsid w:val="00A8110D"/>
    <w:rsid w:val="00A81991"/>
    <w:rsid w:val="00A82895"/>
    <w:rsid w:val="00A83955"/>
    <w:rsid w:val="00A8424B"/>
    <w:rsid w:val="00A8591C"/>
    <w:rsid w:val="00A874B7"/>
    <w:rsid w:val="00A91789"/>
    <w:rsid w:val="00A9197D"/>
    <w:rsid w:val="00A943F1"/>
    <w:rsid w:val="00A96189"/>
    <w:rsid w:val="00AA4CED"/>
    <w:rsid w:val="00AA4DC2"/>
    <w:rsid w:val="00AA503A"/>
    <w:rsid w:val="00AA5B56"/>
    <w:rsid w:val="00AA6E3A"/>
    <w:rsid w:val="00AB00EA"/>
    <w:rsid w:val="00AB1828"/>
    <w:rsid w:val="00AB41BA"/>
    <w:rsid w:val="00AB52CA"/>
    <w:rsid w:val="00AC04BA"/>
    <w:rsid w:val="00AC1B91"/>
    <w:rsid w:val="00AC356A"/>
    <w:rsid w:val="00AC475E"/>
    <w:rsid w:val="00AC635E"/>
    <w:rsid w:val="00AC6793"/>
    <w:rsid w:val="00AC6C88"/>
    <w:rsid w:val="00AD29C9"/>
    <w:rsid w:val="00AD4542"/>
    <w:rsid w:val="00AD6869"/>
    <w:rsid w:val="00AE22D0"/>
    <w:rsid w:val="00AE41AE"/>
    <w:rsid w:val="00AE56CB"/>
    <w:rsid w:val="00AE6946"/>
    <w:rsid w:val="00AF1574"/>
    <w:rsid w:val="00AF5145"/>
    <w:rsid w:val="00AF5DB9"/>
    <w:rsid w:val="00AF64D5"/>
    <w:rsid w:val="00AF696A"/>
    <w:rsid w:val="00AF7699"/>
    <w:rsid w:val="00B01976"/>
    <w:rsid w:val="00B01D0B"/>
    <w:rsid w:val="00B02C49"/>
    <w:rsid w:val="00B0345F"/>
    <w:rsid w:val="00B03E7C"/>
    <w:rsid w:val="00B04C26"/>
    <w:rsid w:val="00B066CB"/>
    <w:rsid w:val="00B07137"/>
    <w:rsid w:val="00B0762E"/>
    <w:rsid w:val="00B13607"/>
    <w:rsid w:val="00B13D50"/>
    <w:rsid w:val="00B164F5"/>
    <w:rsid w:val="00B16697"/>
    <w:rsid w:val="00B17476"/>
    <w:rsid w:val="00B1772A"/>
    <w:rsid w:val="00B21584"/>
    <w:rsid w:val="00B233BF"/>
    <w:rsid w:val="00B2583C"/>
    <w:rsid w:val="00B25D5E"/>
    <w:rsid w:val="00B2734D"/>
    <w:rsid w:val="00B30D69"/>
    <w:rsid w:val="00B32D71"/>
    <w:rsid w:val="00B34D5E"/>
    <w:rsid w:val="00B35A04"/>
    <w:rsid w:val="00B36490"/>
    <w:rsid w:val="00B3682A"/>
    <w:rsid w:val="00B3745D"/>
    <w:rsid w:val="00B40D7E"/>
    <w:rsid w:val="00B43694"/>
    <w:rsid w:val="00B44DCA"/>
    <w:rsid w:val="00B5121D"/>
    <w:rsid w:val="00B53A15"/>
    <w:rsid w:val="00B55450"/>
    <w:rsid w:val="00B55F4D"/>
    <w:rsid w:val="00B57198"/>
    <w:rsid w:val="00B601A3"/>
    <w:rsid w:val="00B61325"/>
    <w:rsid w:val="00B61500"/>
    <w:rsid w:val="00B6150A"/>
    <w:rsid w:val="00B6447A"/>
    <w:rsid w:val="00B64E3C"/>
    <w:rsid w:val="00B65D7E"/>
    <w:rsid w:val="00B66954"/>
    <w:rsid w:val="00B7141C"/>
    <w:rsid w:val="00B72784"/>
    <w:rsid w:val="00B73A08"/>
    <w:rsid w:val="00B74EC2"/>
    <w:rsid w:val="00B757D6"/>
    <w:rsid w:val="00B7683F"/>
    <w:rsid w:val="00B80131"/>
    <w:rsid w:val="00B80585"/>
    <w:rsid w:val="00B81C29"/>
    <w:rsid w:val="00B843D9"/>
    <w:rsid w:val="00B86453"/>
    <w:rsid w:val="00B86CE2"/>
    <w:rsid w:val="00B87815"/>
    <w:rsid w:val="00B9080B"/>
    <w:rsid w:val="00B91352"/>
    <w:rsid w:val="00B91AB1"/>
    <w:rsid w:val="00B94A38"/>
    <w:rsid w:val="00B94D02"/>
    <w:rsid w:val="00B95860"/>
    <w:rsid w:val="00BA013D"/>
    <w:rsid w:val="00BA1496"/>
    <w:rsid w:val="00BA3529"/>
    <w:rsid w:val="00BA506A"/>
    <w:rsid w:val="00BA55E7"/>
    <w:rsid w:val="00BA7707"/>
    <w:rsid w:val="00BB2E03"/>
    <w:rsid w:val="00BB4FCE"/>
    <w:rsid w:val="00BC1B5F"/>
    <w:rsid w:val="00BC3A33"/>
    <w:rsid w:val="00BC4F66"/>
    <w:rsid w:val="00BC6D10"/>
    <w:rsid w:val="00BC74CA"/>
    <w:rsid w:val="00BD2288"/>
    <w:rsid w:val="00BD4600"/>
    <w:rsid w:val="00BD4E3C"/>
    <w:rsid w:val="00BD567F"/>
    <w:rsid w:val="00BD78BA"/>
    <w:rsid w:val="00BE684E"/>
    <w:rsid w:val="00BE7A53"/>
    <w:rsid w:val="00BE7A6C"/>
    <w:rsid w:val="00BE7C42"/>
    <w:rsid w:val="00BF0F95"/>
    <w:rsid w:val="00BF27E3"/>
    <w:rsid w:val="00BF36D5"/>
    <w:rsid w:val="00BF377A"/>
    <w:rsid w:val="00BF4780"/>
    <w:rsid w:val="00BF62C4"/>
    <w:rsid w:val="00C018CB"/>
    <w:rsid w:val="00C036EE"/>
    <w:rsid w:val="00C03C80"/>
    <w:rsid w:val="00C0505B"/>
    <w:rsid w:val="00C07810"/>
    <w:rsid w:val="00C10F89"/>
    <w:rsid w:val="00C115D4"/>
    <w:rsid w:val="00C1224F"/>
    <w:rsid w:val="00C144B2"/>
    <w:rsid w:val="00C15CED"/>
    <w:rsid w:val="00C1617F"/>
    <w:rsid w:val="00C21E3F"/>
    <w:rsid w:val="00C22E93"/>
    <w:rsid w:val="00C23A84"/>
    <w:rsid w:val="00C23D04"/>
    <w:rsid w:val="00C24CBC"/>
    <w:rsid w:val="00C25323"/>
    <w:rsid w:val="00C25762"/>
    <w:rsid w:val="00C257FD"/>
    <w:rsid w:val="00C25F3F"/>
    <w:rsid w:val="00C26B7E"/>
    <w:rsid w:val="00C30418"/>
    <w:rsid w:val="00C35FFF"/>
    <w:rsid w:val="00C36F6B"/>
    <w:rsid w:val="00C3770B"/>
    <w:rsid w:val="00C377C5"/>
    <w:rsid w:val="00C37F9F"/>
    <w:rsid w:val="00C43638"/>
    <w:rsid w:val="00C465FC"/>
    <w:rsid w:val="00C46AE8"/>
    <w:rsid w:val="00C471ED"/>
    <w:rsid w:val="00C47D13"/>
    <w:rsid w:val="00C512ED"/>
    <w:rsid w:val="00C56261"/>
    <w:rsid w:val="00C56DB8"/>
    <w:rsid w:val="00C60021"/>
    <w:rsid w:val="00C610C3"/>
    <w:rsid w:val="00C61B02"/>
    <w:rsid w:val="00C62251"/>
    <w:rsid w:val="00C636B0"/>
    <w:rsid w:val="00C63A61"/>
    <w:rsid w:val="00C65849"/>
    <w:rsid w:val="00C65DD2"/>
    <w:rsid w:val="00C66BD0"/>
    <w:rsid w:val="00C67017"/>
    <w:rsid w:val="00C725EB"/>
    <w:rsid w:val="00C75B57"/>
    <w:rsid w:val="00C76496"/>
    <w:rsid w:val="00C801D9"/>
    <w:rsid w:val="00C81281"/>
    <w:rsid w:val="00C81319"/>
    <w:rsid w:val="00C81C70"/>
    <w:rsid w:val="00C829B7"/>
    <w:rsid w:val="00C84B55"/>
    <w:rsid w:val="00C87981"/>
    <w:rsid w:val="00C90635"/>
    <w:rsid w:val="00C92AEC"/>
    <w:rsid w:val="00C92B3F"/>
    <w:rsid w:val="00C93FF0"/>
    <w:rsid w:val="00C955ED"/>
    <w:rsid w:val="00CA1798"/>
    <w:rsid w:val="00CA3F23"/>
    <w:rsid w:val="00CA56FA"/>
    <w:rsid w:val="00CA75D7"/>
    <w:rsid w:val="00CB0EAC"/>
    <w:rsid w:val="00CB1050"/>
    <w:rsid w:val="00CB1187"/>
    <w:rsid w:val="00CB328D"/>
    <w:rsid w:val="00CB6A54"/>
    <w:rsid w:val="00CC16BE"/>
    <w:rsid w:val="00CC23E2"/>
    <w:rsid w:val="00CC2987"/>
    <w:rsid w:val="00CC4A5A"/>
    <w:rsid w:val="00CC6F76"/>
    <w:rsid w:val="00CC7DB1"/>
    <w:rsid w:val="00CC7F27"/>
    <w:rsid w:val="00CD011D"/>
    <w:rsid w:val="00CD4C15"/>
    <w:rsid w:val="00CE06ED"/>
    <w:rsid w:val="00CE69E0"/>
    <w:rsid w:val="00CF1FBB"/>
    <w:rsid w:val="00CF440A"/>
    <w:rsid w:val="00CF4D20"/>
    <w:rsid w:val="00D00389"/>
    <w:rsid w:val="00D005EB"/>
    <w:rsid w:val="00D01F92"/>
    <w:rsid w:val="00D044A9"/>
    <w:rsid w:val="00D051BB"/>
    <w:rsid w:val="00D15AE2"/>
    <w:rsid w:val="00D162C8"/>
    <w:rsid w:val="00D25264"/>
    <w:rsid w:val="00D315C4"/>
    <w:rsid w:val="00D3369F"/>
    <w:rsid w:val="00D34951"/>
    <w:rsid w:val="00D36828"/>
    <w:rsid w:val="00D40AFF"/>
    <w:rsid w:val="00D4287B"/>
    <w:rsid w:val="00D466C7"/>
    <w:rsid w:val="00D46712"/>
    <w:rsid w:val="00D504A0"/>
    <w:rsid w:val="00D51303"/>
    <w:rsid w:val="00D52527"/>
    <w:rsid w:val="00D52E9E"/>
    <w:rsid w:val="00D53027"/>
    <w:rsid w:val="00D5550A"/>
    <w:rsid w:val="00D604F0"/>
    <w:rsid w:val="00D639E5"/>
    <w:rsid w:val="00D642E9"/>
    <w:rsid w:val="00D70D5A"/>
    <w:rsid w:val="00D7111E"/>
    <w:rsid w:val="00D7284B"/>
    <w:rsid w:val="00D736D2"/>
    <w:rsid w:val="00D7659F"/>
    <w:rsid w:val="00D83F0E"/>
    <w:rsid w:val="00D86133"/>
    <w:rsid w:val="00D90CFA"/>
    <w:rsid w:val="00D94B7C"/>
    <w:rsid w:val="00D95DCE"/>
    <w:rsid w:val="00D977F4"/>
    <w:rsid w:val="00DA0035"/>
    <w:rsid w:val="00DA0215"/>
    <w:rsid w:val="00DA1BA4"/>
    <w:rsid w:val="00DA28E8"/>
    <w:rsid w:val="00DA4102"/>
    <w:rsid w:val="00DA4C2B"/>
    <w:rsid w:val="00DA4FC3"/>
    <w:rsid w:val="00DA4FE4"/>
    <w:rsid w:val="00DA5ADF"/>
    <w:rsid w:val="00DA6820"/>
    <w:rsid w:val="00DB0C5E"/>
    <w:rsid w:val="00DB14FE"/>
    <w:rsid w:val="00DB4C70"/>
    <w:rsid w:val="00DB58CC"/>
    <w:rsid w:val="00DC0C0A"/>
    <w:rsid w:val="00DC20F1"/>
    <w:rsid w:val="00DC58D6"/>
    <w:rsid w:val="00DC5CE7"/>
    <w:rsid w:val="00DC6C19"/>
    <w:rsid w:val="00DC7436"/>
    <w:rsid w:val="00DD1AD2"/>
    <w:rsid w:val="00DD2601"/>
    <w:rsid w:val="00DD4BD3"/>
    <w:rsid w:val="00DD5DDF"/>
    <w:rsid w:val="00DD630C"/>
    <w:rsid w:val="00DE04A1"/>
    <w:rsid w:val="00DE1312"/>
    <w:rsid w:val="00DE1D18"/>
    <w:rsid w:val="00DE2BAF"/>
    <w:rsid w:val="00DE424F"/>
    <w:rsid w:val="00DE5768"/>
    <w:rsid w:val="00DF0DCC"/>
    <w:rsid w:val="00DF4686"/>
    <w:rsid w:val="00DF6688"/>
    <w:rsid w:val="00E017D9"/>
    <w:rsid w:val="00E02EDD"/>
    <w:rsid w:val="00E031D7"/>
    <w:rsid w:val="00E04827"/>
    <w:rsid w:val="00E0547E"/>
    <w:rsid w:val="00E06C95"/>
    <w:rsid w:val="00E128C7"/>
    <w:rsid w:val="00E14484"/>
    <w:rsid w:val="00E152C5"/>
    <w:rsid w:val="00E16F88"/>
    <w:rsid w:val="00E17B96"/>
    <w:rsid w:val="00E2114F"/>
    <w:rsid w:val="00E233D0"/>
    <w:rsid w:val="00E23545"/>
    <w:rsid w:val="00E241FD"/>
    <w:rsid w:val="00E26477"/>
    <w:rsid w:val="00E26C14"/>
    <w:rsid w:val="00E307EC"/>
    <w:rsid w:val="00E31F63"/>
    <w:rsid w:val="00E32924"/>
    <w:rsid w:val="00E36EAA"/>
    <w:rsid w:val="00E4657A"/>
    <w:rsid w:val="00E4669C"/>
    <w:rsid w:val="00E50A30"/>
    <w:rsid w:val="00E51CCC"/>
    <w:rsid w:val="00E539D2"/>
    <w:rsid w:val="00E56686"/>
    <w:rsid w:val="00E57313"/>
    <w:rsid w:val="00E60AFF"/>
    <w:rsid w:val="00E6226E"/>
    <w:rsid w:val="00E64909"/>
    <w:rsid w:val="00E6526D"/>
    <w:rsid w:val="00E65A87"/>
    <w:rsid w:val="00E65F3E"/>
    <w:rsid w:val="00E666F3"/>
    <w:rsid w:val="00E66F79"/>
    <w:rsid w:val="00E72B08"/>
    <w:rsid w:val="00E74C1F"/>
    <w:rsid w:val="00E836A6"/>
    <w:rsid w:val="00E87BB1"/>
    <w:rsid w:val="00E91B4D"/>
    <w:rsid w:val="00E930AC"/>
    <w:rsid w:val="00E93F1E"/>
    <w:rsid w:val="00E955F3"/>
    <w:rsid w:val="00E957BD"/>
    <w:rsid w:val="00EA2281"/>
    <w:rsid w:val="00EA3D29"/>
    <w:rsid w:val="00EA4890"/>
    <w:rsid w:val="00EA5C15"/>
    <w:rsid w:val="00EB220E"/>
    <w:rsid w:val="00EB30E2"/>
    <w:rsid w:val="00EB36EF"/>
    <w:rsid w:val="00EB3862"/>
    <w:rsid w:val="00EB45FB"/>
    <w:rsid w:val="00EB4F6A"/>
    <w:rsid w:val="00EB7FC3"/>
    <w:rsid w:val="00EC32A9"/>
    <w:rsid w:val="00EC4AE6"/>
    <w:rsid w:val="00EC6B8D"/>
    <w:rsid w:val="00ED111F"/>
    <w:rsid w:val="00ED1E3D"/>
    <w:rsid w:val="00ED3D82"/>
    <w:rsid w:val="00ED4605"/>
    <w:rsid w:val="00ED5A19"/>
    <w:rsid w:val="00ED6398"/>
    <w:rsid w:val="00ED66DE"/>
    <w:rsid w:val="00ED7ED3"/>
    <w:rsid w:val="00EE030F"/>
    <w:rsid w:val="00EE0A9A"/>
    <w:rsid w:val="00EE3823"/>
    <w:rsid w:val="00EE389C"/>
    <w:rsid w:val="00EE3F7B"/>
    <w:rsid w:val="00EE6223"/>
    <w:rsid w:val="00EE7096"/>
    <w:rsid w:val="00EF00A2"/>
    <w:rsid w:val="00EF04B2"/>
    <w:rsid w:val="00EF3542"/>
    <w:rsid w:val="00EF55D6"/>
    <w:rsid w:val="00EF6126"/>
    <w:rsid w:val="00EF788E"/>
    <w:rsid w:val="00F00F23"/>
    <w:rsid w:val="00F022EB"/>
    <w:rsid w:val="00F11907"/>
    <w:rsid w:val="00F124E7"/>
    <w:rsid w:val="00F16426"/>
    <w:rsid w:val="00F21B4C"/>
    <w:rsid w:val="00F228E1"/>
    <w:rsid w:val="00F25405"/>
    <w:rsid w:val="00F2784E"/>
    <w:rsid w:val="00F31FF7"/>
    <w:rsid w:val="00F336CF"/>
    <w:rsid w:val="00F3558E"/>
    <w:rsid w:val="00F356B5"/>
    <w:rsid w:val="00F35BA4"/>
    <w:rsid w:val="00F35D45"/>
    <w:rsid w:val="00F36AC5"/>
    <w:rsid w:val="00F370B5"/>
    <w:rsid w:val="00F41FD7"/>
    <w:rsid w:val="00F444BB"/>
    <w:rsid w:val="00F450C7"/>
    <w:rsid w:val="00F51184"/>
    <w:rsid w:val="00F51A53"/>
    <w:rsid w:val="00F57F20"/>
    <w:rsid w:val="00F60668"/>
    <w:rsid w:val="00F60FED"/>
    <w:rsid w:val="00F616F1"/>
    <w:rsid w:val="00F61F0F"/>
    <w:rsid w:val="00F628AE"/>
    <w:rsid w:val="00F640D4"/>
    <w:rsid w:val="00F66600"/>
    <w:rsid w:val="00F6768D"/>
    <w:rsid w:val="00F734C9"/>
    <w:rsid w:val="00F73750"/>
    <w:rsid w:val="00F74957"/>
    <w:rsid w:val="00F75C2B"/>
    <w:rsid w:val="00F765EF"/>
    <w:rsid w:val="00F76AD8"/>
    <w:rsid w:val="00F77508"/>
    <w:rsid w:val="00F77EC6"/>
    <w:rsid w:val="00F80022"/>
    <w:rsid w:val="00F80BF7"/>
    <w:rsid w:val="00F80F14"/>
    <w:rsid w:val="00F81CAE"/>
    <w:rsid w:val="00F8234E"/>
    <w:rsid w:val="00F824CB"/>
    <w:rsid w:val="00F82D91"/>
    <w:rsid w:val="00F830A7"/>
    <w:rsid w:val="00F84B89"/>
    <w:rsid w:val="00F862F5"/>
    <w:rsid w:val="00F96951"/>
    <w:rsid w:val="00F97988"/>
    <w:rsid w:val="00FA0085"/>
    <w:rsid w:val="00FA7991"/>
    <w:rsid w:val="00FB1D13"/>
    <w:rsid w:val="00FB3224"/>
    <w:rsid w:val="00FB4096"/>
    <w:rsid w:val="00FB478E"/>
    <w:rsid w:val="00FB5AE4"/>
    <w:rsid w:val="00FC08F0"/>
    <w:rsid w:val="00FC3978"/>
    <w:rsid w:val="00FC46FC"/>
    <w:rsid w:val="00FC59FC"/>
    <w:rsid w:val="00FC708F"/>
    <w:rsid w:val="00FD036B"/>
    <w:rsid w:val="00FD04E0"/>
    <w:rsid w:val="00FD22DB"/>
    <w:rsid w:val="00FD23E7"/>
    <w:rsid w:val="00FD3572"/>
    <w:rsid w:val="00FD495C"/>
    <w:rsid w:val="00FE2237"/>
    <w:rsid w:val="00FE62B1"/>
    <w:rsid w:val="00FE6E8E"/>
    <w:rsid w:val="00FF1A5F"/>
    <w:rsid w:val="00FF346B"/>
    <w:rsid w:val="00FF4831"/>
    <w:rsid w:val="00FF50B7"/>
    <w:rsid w:val="00FF7173"/>
    <w:rsid w:val="00FF7A96"/>
    <w:rsid w:val="00FF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13"/>
    <w:pPr>
      <w:widowControl w:val="0"/>
      <w:autoSpaceDE w:val="0"/>
      <w:autoSpaceDN w:val="0"/>
      <w:adjustRightInd w:val="0"/>
    </w:pPr>
  </w:style>
  <w:style w:type="paragraph" w:styleId="1">
    <w:name w:val="heading 1"/>
    <w:basedOn w:val="a"/>
    <w:next w:val="a"/>
    <w:qFormat/>
    <w:rsid w:val="002F4DB6"/>
    <w:pPr>
      <w:keepNext/>
      <w:widowControl/>
      <w:autoSpaceDE/>
      <w:autoSpaceDN/>
      <w:adjustRightInd/>
      <w:jc w:val="center"/>
      <w:outlineLvl w:val="0"/>
    </w:pPr>
    <w:rPr>
      <w:sz w:val="24"/>
    </w:rPr>
  </w:style>
  <w:style w:type="paragraph" w:styleId="2">
    <w:name w:val="heading 2"/>
    <w:basedOn w:val="a"/>
    <w:next w:val="a"/>
    <w:link w:val="20"/>
    <w:qFormat/>
    <w:rsid w:val="002F4DB6"/>
    <w:pPr>
      <w:keepNext/>
      <w:spacing w:before="240" w:after="60"/>
      <w:outlineLvl w:val="1"/>
    </w:pPr>
    <w:rPr>
      <w:rFonts w:ascii="Cambria" w:hAnsi="Cambria"/>
      <w:b/>
      <w:bCs/>
      <w:i/>
      <w:iCs/>
      <w:sz w:val="28"/>
      <w:szCs w:val="28"/>
    </w:rPr>
  </w:style>
  <w:style w:type="paragraph" w:styleId="5">
    <w:name w:val="heading 5"/>
    <w:basedOn w:val="a"/>
    <w:next w:val="a0"/>
    <w:link w:val="50"/>
    <w:qFormat/>
    <w:rsid w:val="001D7083"/>
    <w:pPr>
      <w:keepNext/>
      <w:tabs>
        <w:tab w:val="num" w:pos="0"/>
      </w:tabs>
      <w:suppressAutoHyphens/>
      <w:autoSpaceDE/>
      <w:autoSpaceDN/>
      <w:adjustRightInd/>
      <w:ind w:firstLine="680"/>
      <w:jc w:val="center"/>
      <w:outlineLvl w:val="4"/>
    </w:pPr>
    <w:rPr>
      <w:b/>
      <w:kern w:val="1"/>
      <w:sz w:val="24"/>
      <w:lang w:eastAsia="ar-SA"/>
    </w:rPr>
  </w:style>
  <w:style w:type="paragraph" w:styleId="6">
    <w:name w:val="heading 6"/>
    <w:basedOn w:val="a"/>
    <w:next w:val="a0"/>
    <w:link w:val="60"/>
    <w:qFormat/>
    <w:rsid w:val="001D7083"/>
    <w:pPr>
      <w:keepNext/>
      <w:tabs>
        <w:tab w:val="num" w:pos="0"/>
      </w:tabs>
      <w:suppressAutoHyphens/>
      <w:autoSpaceDE/>
      <w:autoSpaceDN/>
      <w:adjustRightInd/>
      <w:ind w:firstLine="851"/>
      <w:jc w:val="center"/>
      <w:outlineLvl w:val="5"/>
    </w:pPr>
    <w:rPr>
      <w:b/>
      <w:kern w:val="1"/>
      <w:sz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semiHidden/>
    <w:rsid w:val="002F4DB6"/>
    <w:rPr>
      <w:rFonts w:ascii="Cambria" w:hAnsi="Cambria"/>
      <w:b/>
      <w:bCs/>
      <w:i/>
      <w:iCs/>
      <w:sz w:val="28"/>
      <w:szCs w:val="28"/>
      <w:lang w:val="ru-RU" w:eastAsia="ru-RU" w:bidi="ar-SA"/>
    </w:rPr>
  </w:style>
  <w:style w:type="paragraph" w:styleId="a4">
    <w:name w:val="footer"/>
    <w:basedOn w:val="a"/>
    <w:rsid w:val="002F4DB6"/>
    <w:pPr>
      <w:tabs>
        <w:tab w:val="center" w:pos="4677"/>
        <w:tab w:val="right" w:pos="9355"/>
      </w:tabs>
    </w:pPr>
  </w:style>
  <w:style w:type="paragraph" w:styleId="a5">
    <w:name w:val="header"/>
    <w:basedOn w:val="a"/>
    <w:link w:val="a6"/>
    <w:uiPriority w:val="99"/>
    <w:rsid w:val="002F4DB6"/>
    <w:pPr>
      <w:tabs>
        <w:tab w:val="center" w:pos="4677"/>
        <w:tab w:val="right" w:pos="9355"/>
      </w:tabs>
    </w:pPr>
  </w:style>
  <w:style w:type="character" w:styleId="a7">
    <w:name w:val="page number"/>
    <w:basedOn w:val="a1"/>
    <w:rsid w:val="002F4DB6"/>
  </w:style>
  <w:style w:type="paragraph" w:styleId="a0">
    <w:name w:val="Body Text"/>
    <w:basedOn w:val="a"/>
    <w:link w:val="a8"/>
    <w:unhideWhenUsed/>
    <w:rsid w:val="002F4DB6"/>
    <w:pPr>
      <w:widowControl/>
      <w:autoSpaceDE/>
      <w:autoSpaceDN/>
      <w:adjustRightInd/>
    </w:pPr>
    <w:rPr>
      <w:sz w:val="28"/>
      <w:szCs w:val="24"/>
    </w:rPr>
  </w:style>
  <w:style w:type="character" w:customStyle="1" w:styleId="a8">
    <w:name w:val="Основной текст Знак"/>
    <w:link w:val="a0"/>
    <w:rsid w:val="002F4DB6"/>
    <w:rPr>
      <w:sz w:val="28"/>
      <w:szCs w:val="24"/>
      <w:lang w:val="ru-RU" w:eastAsia="ru-RU" w:bidi="ar-SA"/>
    </w:rPr>
  </w:style>
  <w:style w:type="character" w:styleId="a9">
    <w:name w:val="Hyperlink"/>
    <w:rsid w:val="0004044B"/>
    <w:rPr>
      <w:color w:val="0E5CBC"/>
      <w:u w:val="single"/>
    </w:rPr>
  </w:style>
  <w:style w:type="paragraph" w:styleId="aa">
    <w:name w:val="Balloon Text"/>
    <w:basedOn w:val="a"/>
    <w:link w:val="ab"/>
    <w:uiPriority w:val="99"/>
    <w:semiHidden/>
    <w:unhideWhenUsed/>
    <w:rsid w:val="005648D8"/>
    <w:rPr>
      <w:rFonts w:ascii="Tahoma" w:hAnsi="Tahoma"/>
      <w:sz w:val="16"/>
      <w:szCs w:val="16"/>
    </w:rPr>
  </w:style>
  <w:style w:type="character" w:customStyle="1" w:styleId="ab">
    <w:name w:val="Текст выноски Знак"/>
    <w:link w:val="aa"/>
    <w:uiPriority w:val="99"/>
    <w:semiHidden/>
    <w:rsid w:val="005648D8"/>
    <w:rPr>
      <w:rFonts w:ascii="Tahoma" w:hAnsi="Tahoma" w:cs="Tahoma"/>
      <w:sz w:val="16"/>
      <w:szCs w:val="16"/>
    </w:rPr>
  </w:style>
  <w:style w:type="character" w:customStyle="1" w:styleId="ac">
    <w:name w:val="Основной текст_"/>
    <w:link w:val="3"/>
    <w:rsid w:val="00C25323"/>
    <w:rPr>
      <w:spacing w:val="1"/>
      <w:sz w:val="26"/>
      <w:szCs w:val="26"/>
      <w:shd w:val="clear" w:color="auto" w:fill="FFFFFF"/>
    </w:rPr>
  </w:style>
  <w:style w:type="paragraph" w:customStyle="1" w:styleId="3">
    <w:name w:val="Основной текст3"/>
    <w:basedOn w:val="a"/>
    <w:link w:val="ac"/>
    <w:rsid w:val="00C25323"/>
    <w:pPr>
      <w:shd w:val="clear" w:color="auto" w:fill="FFFFFF"/>
      <w:autoSpaceDE/>
      <w:autoSpaceDN/>
      <w:adjustRightInd/>
      <w:spacing w:line="0" w:lineRule="atLeast"/>
      <w:ind w:hanging="1600"/>
    </w:pPr>
    <w:rPr>
      <w:spacing w:val="1"/>
      <w:sz w:val="26"/>
      <w:szCs w:val="26"/>
    </w:rPr>
  </w:style>
  <w:style w:type="character" w:customStyle="1" w:styleId="FontStyle11">
    <w:name w:val="Font Style11"/>
    <w:rsid w:val="00816EAE"/>
    <w:rPr>
      <w:rFonts w:ascii="Times New Roman" w:hAnsi="Times New Roman" w:cs="Times New Roman"/>
      <w:sz w:val="26"/>
      <w:szCs w:val="26"/>
    </w:rPr>
  </w:style>
  <w:style w:type="paragraph" w:customStyle="1" w:styleId="Style4">
    <w:name w:val="Style4"/>
    <w:basedOn w:val="a"/>
    <w:rsid w:val="00816EAE"/>
    <w:pPr>
      <w:suppressAutoHyphens/>
      <w:autoSpaceDN/>
      <w:adjustRightInd/>
      <w:spacing w:line="290" w:lineRule="exact"/>
      <w:ind w:firstLine="571"/>
    </w:pPr>
    <w:rPr>
      <w:sz w:val="24"/>
      <w:szCs w:val="24"/>
      <w:lang w:eastAsia="ar-SA"/>
    </w:rPr>
  </w:style>
  <w:style w:type="numbering" w:customStyle="1" w:styleId="10">
    <w:name w:val="Нет списка1"/>
    <w:next w:val="a3"/>
    <w:uiPriority w:val="99"/>
    <w:semiHidden/>
    <w:unhideWhenUsed/>
    <w:rsid w:val="00451D99"/>
  </w:style>
  <w:style w:type="numbering" w:customStyle="1" w:styleId="11">
    <w:name w:val="Нет списка11"/>
    <w:next w:val="a3"/>
    <w:uiPriority w:val="99"/>
    <w:semiHidden/>
    <w:unhideWhenUsed/>
    <w:rsid w:val="00451D99"/>
  </w:style>
  <w:style w:type="character" w:customStyle="1" w:styleId="12">
    <w:name w:val="Заголовок №1_"/>
    <w:link w:val="13"/>
    <w:rsid w:val="00451D99"/>
    <w:rPr>
      <w:b/>
      <w:bCs/>
      <w:spacing w:val="1"/>
      <w:sz w:val="33"/>
      <w:szCs w:val="33"/>
      <w:shd w:val="clear" w:color="auto" w:fill="FFFFFF"/>
    </w:rPr>
  </w:style>
  <w:style w:type="character" w:customStyle="1" w:styleId="ad">
    <w:name w:val="Подпись к картинке_"/>
    <w:link w:val="ae"/>
    <w:rsid w:val="00451D99"/>
    <w:rPr>
      <w:spacing w:val="1"/>
      <w:sz w:val="26"/>
      <w:szCs w:val="26"/>
      <w:shd w:val="clear" w:color="auto" w:fill="FFFFFF"/>
    </w:rPr>
  </w:style>
  <w:style w:type="character" w:customStyle="1" w:styleId="145pt-2pt">
    <w:name w:val="Подпись к картинке + 14;5 pt;Курсив;Интервал -2 pt"/>
    <w:rsid w:val="00451D99"/>
    <w:rPr>
      <w:rFonts w:ascii="Times New Roman" w:eastAsia="Times New Roman" w:hAnsi="Times New Roman" w:cs="Times New Roman"/>
      <w:i/>
      <w:iCs/>
      <w:color w:val="000000"/>
      <w:spacing w:val="-58"/>
      <w:w w:val="100"/>
      <w:position w:val="0"/>
      <w:sz w:val="29"/>
      <w:szCs w:val="29"/>
      <w:u w:val="single"/>
      <w:shd w:val="clear" w:color="auto" w:fill="FFFFFF"/>
      <w:lang w:val="ru-RU"/>
    </w:rPr>
  </w:style>
  <w:style w:type="character" w:customStyle="1" w:styleId="21">
    <w:name w:val="Колонтитул (2)_"/>
    <w:link w:val="22"/>
    <w:rsid w:val="00451D99"/>
    <w:rPr>
      <w:spacing w:val="-5"/>
      <w:shd w:val="clear" w:color="auto" w:fill="FFFFFF"/>
    </w:rPr>
  </w:style>
  <w:style w:type="character" w:customStyle="1" w:styleId="30">
    <w:name w:val="Заголовок №3_"/>
    <w:link w:val="31"/>
    <w:rsid w:val="00451D99"/>
    <w:rPr>
      <w:b/>
      <w:bCs/>
      <w:sz w:val="26"/>
      <w:szCs w:val="26"/>
      <w:shd w:val="clear" w:color="auto" w:fill="FFFFFF"/>
    </w:rPr>
  </w:style>
  <w:style w:type="character" w:customStyle="1" w:styleId="32">
    <w:name w:val="Колонтитул (3)_"/>
    <w:link w:val="33"/>
    <w:rsid w:val="00451D99"/>
    <w:rPr>
      <w:b/>
      <w:bCs/>
      <w:spacing w:val="13"/>
      <w:sz w:val="19"/>
      <w:szCs w:val="19"/>
      <w:shd w:val="clear" w:color="auto" w:fill="FFFFFF"/>
    </w:rPr>
  </w:style>
  <w:style w:type="character" w:customStyle="1" w:styleId="0pt">
    <w:name w:val="Основной текст + Полужирный;Интервал 0 pt"/>
    <w:rsid w:val="00451D99"/>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af">
    <w:name w:val="Подпись к таблице_"/>
    <w:rsid w:val="00451D99"/>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af0">
    <w:name w:val="Подпись к таблице"/>
    <w:rsid w:val="00451D99"/>
    <w:rPr>
      <w:rFonts w:ascii="Times New Roman" w:eastAsia="Times New Roman" w:hAnsi="Times New Roman" w:cs="Times New Roman"/>
      <w:b w:val="0"/>
      <w:bCs w:val="0"/>
      <w:i w:val="0"/>
      <w:iCs w:val="0"/>
      <w:smallCaps w:val="0"/>
      <w:strike w:val="0"/>
      <w:color w:val="000000"/>
      <w:spacing w:val="1"/>
      <w:w w:val="100"/>
      <w:position w:val="0"/>
      <w:sz w:val="26"/>
      <w:szCs w:val="26"/>
      <w:u w:val="single"/>
      <w:lang w:val="ru-RU"/>
    </w:rPr>
  </w:style>
  <w:style w:type="character" w:customStyle="1" w:styleId="14">
    <w:name w:val="Основной текст1"/>
    <w:rsid w:val="00451D99"/>
    <w:rPr>
      <w:rFonts w:ascii="Times New Roman" w:eastAsia="Times New Roman" w:hAnsi="Times New Roman" w:cs="Times New Roman"/>
      <w:color w:val="000000"/>
      <w:spacing w:val="1"/>
      <w:w w:val="100"/>
      <w:position w:val="0"/>
      <w:sz w:val="26"/>
      <w:szCs w:val="26"/>
      <w:shd w:val="clear" w:color="auto" w:fill="FFFFFF"/>
      <w:lang w:val="ru-RU"/>
    </w:rPr>
  </w:style>
  <w:style w:type="character" w:customStyle="1" w:styleId="11pt0pt">
    <w:name w:val="Основной текст + 11 pt;Интервал 0 pt"/>
    <w:rsid w:val="00451D99"/>
    <w:rPr>
      <w:rFonts w:ascii="Times New Roman" w:eastAsia="Times New Roman" w:hAnsi="Times New Roman" w:cs="Times New Roman"/>
      <w:color w:val="000000"/>
      <w:spacing w:val="-2"/>
      <w:w w:val="100"/>
      <w:position w:val="0"/>
      <w:sz w:val="22"/>
      <w:szCs w:val="22"/>
      <w:shd w:val="clear" w:color="auto" w:fill="FFFFFF"/>
      <w:lang w:val="ru-RU"/>
    </w:rPr>
  </w:style>
  <w:style w:type="character" w:customStyle="1" w:styleId="23">
    <w:name w:val="Основной текст (2)_"/>
    <w:link w:val="24"/>
    <w:rsid w:val="00451D99"/>
    <w:rPr>
      <w:b/>
      <w:bCs/>
      <w:sz w:val="26"/>
      <w:szCs w:val="26"/>
      <w:shd w:val="clear" w:color="auto" w:fill="FFFFFF"/>
    </w:rPr>
  </w:style>
  <w:style w:type="character" w:customStyle="1" w:styleId="25">
    <w:name w:val="Основной текст2"/>
    <w:rsid w:val="00451D99"/>
    <w:rPr>
      <w:rFonts w:ascii="Times New Roman" w:eastAsia="Times New Roman" w:hAnsi="Times New Roman" w:cs="Times New Roman"/>
      <w:color w:val="000000"/>
      <w:spacing w:val="1"/>
      <w:w w:val="100"/>
      <w:position w:val="0"/>
      <w:sz w:val="26"/>
      <w:szCs w:val="26"/>
      <w:u w:val="single"/>
      <w:shd w:val="clear" w:color="auto" w:fill="FFFFFF"/>
      <w:lang w:val="en-US"/>
    </w:rPr>
  </w:style>
  <w:style w:type="character" w:customStyle="1" w:styleId="af1">
    <w:name w:val="Колонтитул_"/>
    <w:link w:val="af2"/>
    <w:rsid w:val="00451D99"/>
    <w:rPr>
      <w:spacing w:val="1"/>
      <w:sz w:val="25"/>
      <w:szCs w:val="25"/>
      <w:shd w:val="clear" w:color="auto" w:fill="FFFFFF"/>
    </w:rPr>
  </w:style>
  <w:style w:type="character" w:customStyle="1" w:styleId="CordiaUPC195pt0pt">
    <w:name w:val="Основной текст + CordiaUPC;19;5 pt;Полужирный;Интервал 0 pt"/>
    <w:rsid w:val="00451D99"/>
    <w:rPr>
      <w:rFonts w:ascii="CordiaUPC" w:eastAsia="CordiaUPC" w:hAnsi="CordiaUPC" w:cs="CordiaUPC"/>
      <w:b/>
      <w:bCs/>
      <w:color w:val="000000"/>
      <w:spacing w:val="0"/>
      <w:w w:val="100"/>
      <w:position w:val="0"/>
      <w:sz w:val="39"/>
      <w:szCs w:val="39"/>
      <w:shd w:val="clear" w:color="auto" w:fill="FFFFFF"/>
    </w:rPr>
  </w:style>
  <w:style w:type="character" w:customStyle="1" w:styleId="135pt0pt">
    <w:name w:val="Основной текст + 13;5 pt;Интервал 0 pt"/>
    <w:rsid w:val="00451D99"/>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Garamond4pt0pt">
    <w:name w:val="Основной текст + Garamond;4 pt;Интервал 0 pt"/>
    <w:rsid w:val="00451D99"/>
    <w:rPr>
      <w:rFonts w:ascii="Garamond" w:eastAsia="Garamond" w:hAnsi="Garamond" w:cs="Garamond"/>
      <w:color w:val="000000"/>
      <w:spacing w:val="0"/>
      <w:w w:val="100"/>
      <w:position w:val="0"/>
      <w:sz w:val="8"/>
      <w:szCs w:val="8"/>
      <w:shd w:val="clear" w:color="auto" w:fill="FFFFFF"/>
    </w:rPr>
  </w:style>
  <w:style w:type="character" w:customStyle="1" w:styleId="26">
    <w:name w:val="Заголовок №2_"/>
    <w:link w:val="27"/>
    <w:rsid w:val="00451D99"/>
    <w:rPr>
      <w:rFonts w:ascii="Tahoma" w:eastAsia="Tahoma" w:hAnsi="Tahoma" w:cs="Tahoma"/>
      <w:b/>
      <w:bCs/>
      <w:spacing w:val="-13"/>
      <w:sz w:val="29"/>
      <w:szCs w:val="29"/>
      <w:shd w:val="clear" w:color="auto" w:fill="FFFFFF"/>
    </w:rPr>
  </w:style>
  <w:style w:type="character" w:customStyle="1" w:styleId="4pt0pt">
    <w:name w:val="Основной текст + 4 pt;Интервал 0 pt"/>
    <w:rsid w:val="00451D99"/>
    <w:rPr>
      <w:rFonts w:ascii="Times New Roman" w:eastAsia="Times New Roman" w:hAnsi="Times New Roman" w:cs="Times New Roman"/>
      <w:color w:val="000000"/>
      <w:spacing w:val="0"/>
      <w:w w:val="100"/>
      <w:position w:val="0"/>
      <w:sz w:val="8"/>
      <w:szCs w:val="8"/>
      <w:shd w:val="clear" w:color="auto" w:fill="FFFFFF"/>
    </w:rPr>
  </w:style>
  <w:style w:type="character" w:customStyle="1" w:styleId="11pt0pt0">
    <w:name w:val="Основной текст + 11 pt;Полужирный;Интервал 0 pt"/>
    <w:rsid w:val="00451D99"/>
    <w:rPr>
      <w:rFonts w:ascii="Times New Roman" w:eastAsia="Times New Roman" w:hAnsi="Times New Roman" w:cs="Times New Roman"/>
      <w:b/>
      <w:bCs/>
      <w:color w:val="000000"/>
      <w:spacing w:val="-2"/>
      <w:w w:val="100"/>
      <w:position w:val="0"/>
      <w:sz w:val="22"/>
      <w:szCs w:val="22"/>
      <w:shd w:val="clear" w:color="auto" w:fill="FFFFFF"/>
      <w:lang w:val="ru-RU"/>
    </w:rPr>
  </w:style>
  <w:style w:type="character" w:customStyle="1" w:styleId="Tahoma125pt0pt">
    <w:name w:val="Основной текст + Tahoma;12;5 pt;Курсив;Интервал 0 pt"/>
    <w:rsid w:val="00451D99"/>
    <w:rPr>
      <w:rFonts w:ascii="Tahoma" w:eastAsia="Tahoma" w:hAnsi="Tahoma" w:cs="Tahoma"/>
      <w:i/>
      <w:iCs/>
      <w:color w:val="000000"/>
      <w:spacing w:val="0"/>
      <w:w w:val="100"/>
      <w:position w:val="0"/>
      <w:sz w:val="25"/>
      <w:szCs w:val="25"/>
      <w:shd w:val="clear" w:color="auto" w:fill="FFFFFF"/>
    </w:rPr>
  </w:style>
  <w:style w:type="character" w:customStyle="1" w:styleId="34">
    <w:name w:val="Основной текст (3)_"/>
    <w:link w:val="35"/>
    <w:rsid w:val="00451D99"/>
    <w:rPr>
      <w:spacing w:val="-2"/>
      <w:shd w:val="clear" w:color="auto" w:fill="FFFFFF"/>
    </w:rPr>
  </w:style>
  <w:style w:type="character" w:customStyle="1" w:styleId="14pt0pt">
    <w:name w:val="Основной текст + 14 pt;Интервал 0 pt"/>
    <w:rsid w:val="00451D99"/>
    <w:rPr>
      <w:rFonts w:ascii="Times New Roman" w:eastAsia="Times New Roman" w:hAnsi="Times New Roman" w:cs="Times New Roman"/>
      <w:color w:val="000000"/>
      <w:spacing w:val="0"/>
      <w:w w:val="100"/>
      <w:position w:val="0"/>
      <w:sz w:val="28"/>
      <w:szCs w:val="28"/>
      <w:shd w:val="clear" w:color="auto" w:fill="FFFFFF"/>
    </w:rPr>
  </w:style>
  <w:style w:type="paragraph" w:customStyle="1" w:styleId="13">
    <w:name w:val="Заголовок №1"/>
    <w:basedOn w:val="a"/>
    <w:link w:val="12"/>
    <w:rsid w:val="00451D99"/>
    <w:pPr>
      <w:shd w:val="clear" w:color="auto" w:fill="FFFFFF"/>
      <w:autoSpaceDE/>
      <w:autoSpaceDN/>
      <w:adjustRightInd/>
      <w:spacing w:after="420" w:line="0" w:lineRule="atLeast"/>
      <w:jc w:val="center"/>
      <w:outlineLvl w:val="0"/>
    </w:pPr>
    <w:rPr>
      <w:b/>
      <w:bCs/>
      <w:spacing w:val="1"/>
      <w:sz w:val="33"/>
      <w:szCs w:val="33"/>
    </w:rPr>
  </w:style>
  <w:style w:type="paragraph" w:customStyle="1" w:styleId="ae">
    <w:name w:val="Подпись к картинке"/>
    <w:basedOn w:val="a"/>
    <w:link w:val="ad"/>
    <w:rsid w:val="00451D99"/>
    <w:pPr>
      <w:shd w:val="clear" w:color="auto" w:fill="FFFFFF"/>
      <w:autoSpaceDE/>
      <w:autoSpaceDN/>
      <w:adjustRightInd/>
      <w:spacing w:line="322" w:lineRule="exact"/>
    </w:pPr>
    <w:rPr>
      <w:spacing w:val="1"/>
      <w:sz w:val="26"/>
      <w:szCs w:val="26"/>
    </w:rPr>
  </w:style>
  <w:style w:type="paragraph" w:customStyle="1" w:styleId="22">
    <w:name w:val="Колонтитул (2)"/>
    <w:basedOn w:val="a"/>
    <w:link w:val="21"/>
    <w:rsid w:val="00451D99"/>
    <w:pPr>
      <w:shd w:val="clear" w:color="auto" w:fill="FFFFFF"/>
      <w:autoSpaceDE/>
      <w:autoSpaceDN/>
      <w:adjustRightInd/>
      <w:spacing w:line="0" w:lineRule="atLeast"/>
      <w:jc w:val="center"/>
    </w:pPr>
    <w:rPr>
      <w:spacing w:val="-5"/>
    </w:rPr>
  </w:style>
  <w:style w:type="paragraph" w:customStyle="1" w:styleId="31">
    <w:name w:val="Заголовок №3"/>
    <w:basedOn w:val="a"/>
    <w:link w:val="30"/>
    <w:rsid w:val="00451D99"/>
    <w:pPr>
      <w:shd w:val="clear" w:color="auto" w:fill="FFFFFF"/>
      <w:autoSpaceDE/>
      <w:autoSpaceDN/>
      <w:adjustRightInd/>
      <w:spacing w:after="420" w:line="0" w:lineRule="atLeast"/>
      <w:ind w:hanging="2840"/>
      <w:jc w:val="center"/>
      <w:outlineLvl w:val="2"/>
    </w:pPr>
    <w:rPr>
      <w:b/>
      <w:bCs/>
      <w:sz w:val="26"/>
      <w:szCs w:val="26"/>
    </w:rPr>
  </w:style>
  <w:style w:type="paragraph" w:customStyle="1" w:styleId="33">
    <w:name w:val="Колонтитул (3)"/>
    <w:basedOn w:val="a"/>
    <w:link w:val="32"/>
    <w:rsid w:val="00451D99"/>
    <w:pPr>
      <w:shd w:val="clear" w:color="auto" w:fill="FFFFFF"/>
      <w:autoSpaceDE/>
      <w:autoSpaceDN/>
      <w:adjustRightInd/>
      <w:spacing w:line="0" w:lineRule="atLeast"/>
      <w:jc w:val="center"/>
    </w:pPr>
    <w:rPr>
      <w:b/>
      <w:bCs/>
      <w:spacing w:val="13"/>
      <w:sz w:val="19"/>
      <w:szCs w:val="19"/>
    </w:rPr>
  </w:style>
  <w:style w:type="paragraph" w:customStyle="1" w:styleId="24">
    <w:name w:val="Основной текст (2)"/>
    <w:basedOn w:val="a"/>
    <w:link w:val="23"/>
    <w:rsid w:val="00451D99"/>
    <w:pPr>
      <w:shd w:val="clear" w:color="auto" w:fill="FFFFFF"/>
      <w:autoSpaceDE/>
      <w:autoSpaceDN/>
      <w:adjustRightInd/>
      <w:spacing w:line="322" w:lineRule="exact"/>
      <w:jc w:val="center"/>
    </w:pPr>
    <w:rPr>
      <w:b/>
      <w:bCs/>
      <w:sz w:val="26"/>
      <w:szCs w:val="26"/>
    </w:rPr>
  </w:style>
  <w:style w:type="paragraph" w:customStyle="1" w:styleId="af2">
    <w:name w:val="Колонтитул"/>
    <w:basedOn w:val="a"/>
    <w:link w:val="af1"/>
    <w:rsid w:val="00451D99"/>
    <w:pPr>
      <w:shd w:val="clear" w:color="auto" w:fill="FFFFFF"/>
      <w:autoSpaceDE/>
      <w:autoSpaceDN/>
      <w:adjustRightInd/>
      <w:spacing w:line="322" w:lineRule="exact"/>
      <w:jc w:val="right"/>
    </w:pPr>
    <w:rPr>
      <w:spacing w:val="1"/>
      <w:sz w:val="25"/>
      <w:szCs w:val="25"/>
    </w:rPr>
  </w:style>
  <w:style w:type="paragraph" w:customStyle="1" w:styleId="27">
    <w:name w:val="Заголовок №2"/>
    <w:basedOn w:val="a"/>
    <w:link w:val="26"/>
    <w:rsid w:val="00451D99"/>
    <w:pPr>
      <w:shd w:val="clear" w:color="auto" w:fill="FFFFFF"/>
      <w:autoSpaceDE/>
      <w:autoSpaceDN/>
      <w:adjustRightInd/>
      <w:spacing w:after="120" w:line="0" w:lineRule="atLeast"/>
      <w:jc w:val="center"/>
      <w:outlineLvl w:val="1"/>
    </w:pPr>
    <w:rPr>
      <w:rFonts w:ascii="Tahoma" w:eastAsia="Tahoma" w:hAnsi="Tahoma"/>
      <w:b/>
      <w:bCs/>
      <w:spacing w:val="-13"/>
      <w:sz w:val="29"/>
      <w:szCs w:val="29"/>
    </w:rPr>
  </w:style>
  <w:style w:type="paragraph" w:customStyle="1" w:styleId="35">
    <w:name w:val="Основной текст (3)"/>
    <w:basedOn w:val="a"/>
    <w:link w:val="34"/>
    <w:rsid w:val="00451D99"/>
    <w:pPr>
      <w:shd w:val="clear" w:color="auto" w:fill="FFFFFF"/>
      <w:autoSpaceDE/>
      <w:autoSpaceDN/>
      <w:adjustRightInd/>
      <w:spacing w:before="120" w:after="300" w:line="0" w:lineRule="atLeast"/>
      <w:jc w:val="center"/>
    </w:pPr>
    <w:rPr>
      <w:spacing w:val="-2"/>
    </w:rPr>
  </w:style>
  <w:style w:type="table" w:styleId="af3">
    <w:name w:val="Table Grid"/>
    <w:basedOn w:val="a2"/>
    <w:uiPriority w:val="59"/>
    <w:rsid w:val="00451D99"/>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451D99"/>
    <w:pPr>
      <w:autoSpaceDE/>
      <w:autoSpaceDN/>
      <w:adjustRightInd/>
      <w:ind w:left="720"/>
      <w:contextualSpacing/>
    </w:pPr>
    <w:rPr>
      <w:rFonts w:ascii="Courier New" w:eastAsia="Courier New" w:hAnsi="Courier New" w:cs="Courier New"/>
      <w:color w:val="000000"/>
      <w:sz w:val="24"/>
      <w:szCs w:val="24"/>
    </w:rPr>
  </w:style>
  <w:style w:type="character" w:customStyle="1" w:styleId="a6">
    <w:name w:val="Верхний колонтитул Знак"/>
    <w:link w:val="a5"/>
    <w:uiPriority w:val="99"/>
    <w:rsid w:val="005B0E61"/>
  </w:style>
  <w:style w:type="paragraph" w:styleId="af5">
    <w:name w:val="No Spacing"/>
    <w:qFormat/>
    <w:rsid w:val="002A2353"/>
    <w:rPr>
      <w:rFonts w:ascii="Calibri" w:eastAsia="Calibri" w:hAnsi="Calibri"/>
      <w:noProof/>
      <w:sz w:val="22"/>
      <w:szCs w:val="22"/>
    </w:rPr>
  </w:style>
  <w:style w:type="character" w:styleId="af6">
    <w:name w:val="Strong"/>
    <w:uiPriority w:val="22"/>
    <w:qFormat/>
    <w:rsid w:val="002A2353"/>
    <w:rPr>
      <w:b/>
      <w:bCs/>
    </w:rPr>
  </w:style>
  <w:style w:type="character" w:customStyle="1" w:styleId="50">
    <w:name w:val="Заголовок 5 Знак"/>
    <w:basedOn w:val="a1"/>
    <w:link w:val="5"/>
    <w:rsid w:val="001D7083"/>
    <w:rPr>
      <w:b/>
      <w:kern w:val="1"/>
      <w:sz w:val="24"/>
      <w:lang w:eastAsia="ar-SA"/>
    </w:rPr>
  </w:style>
  <w:style w:type="character" w:customStyle="1" w:styleId="60">
    <w:name w:val="Заголовок 6 Знак"/>
    <w:basedOn w:val="a1"/>
    <w:link w:val="6"/>
    <w:rsid w:val="001D7083"/>
    <w:rPr>
      <w:b/>
      <w:kern w:val="1"/>
      <w:sz w:val="24"/>
      <w:lang w:eastAsia="ar-SA"/>
    </w:rPr>
  </w:style>
  <w:style w:type="paragraph" w:styleId="af7">
    <w:name w:val="Normal (Web)"/>
    <w:basedOn w:val="a"/>
    <w:rsid w:val="00B57198"/>
    <w:pPr>
      <w:widowControl/>
      <w:autoSpaceDE/>
      <w:autoSpaceDN/>
      <w:adjustRightInd/>
      <w:spacing w:before="100" w:beforeAutospacing="1" w:after="100" w:afterAutospacing="1"/>
    </w:pPr>
    <w:rPr>
      <w:sz w:val="24"/>
      <w:szCs w:val="24"/>
    </w:rPr>
  </w:style>
  <w:style w:type="paragraph" w:customStyle="1" w:styleId="Default">
    <w:name w:val="Default"/>
    <w:uiPriority w:val="99"/>
    <w:rsid w:val="009304FC"/>
    <w:pPr>
      <w:autoSpaceDE w:val="0"/>
      <w:autoSpaceDN w:val="0"/>
      <w:adjustRightInd w:val="0"/>
      <w:ind w:firstLine="567"/>
      <w:jc w:val="cente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13"/>
    <w:pPr>
      <w:widowControl w:val="0"/>
      <w:autoSpaceDE w:val="0"/>
      <w:autoSpaceDN w:val="0"/>
      <w:adjustRightInd w:val="0"/>
    </w:pPr>
  </w:style>
  <w:style w:type="paragraph" w:styleId="1">
    <w:name w:val="heading 1"/>
    <w:basedOn w:val="a"/>
    <w:next w:val="a"/>
    <w:qFormat/>
    <w:rsid w:val="002F4DB6"/>
    <w:pPr>
      <w:keepNext/>
      <w:widowControl/>
      <w:autoSpaceDE/>
      <w:autoSpaceDN/>
      <w:adjustRightInd/>
      <w:jc w:val="center"/>
      <w:outlineLvl w:val="0"/>
    </w:pPr>
    <w:rPr>
      <w:sz w:val="24"/>
    </w:rPr>
  </w:style>
  <w:style w:type="paragraph" w:styleId="2">
    <w:name w:val="heading 2"/>
    <w:basedOn w:val="a"/>
    <w:next w:val="a"/>
    <w:link w:val="20"/>
    <w:qFormat/>
    <w:rsid w:val="002F4DB6"/>
    <w:pPr>
      <w:keepNext/>
      <w:spacing w:before="240" w:after="60"/>
      <w:outlineLvl w:val="1"/>
    </w:pPr>
    <w:rPr>
      <w:rFonts w:ascii="Cambria" w:hAnsi="Cambria"/>
      <w:b/>
      <w:bCs/>
      <w:i/>
      <w:iCs/>
      <w:sz w:val="28"/>
      <w:szCs w:val="28"/>
    </w:rPr>
  </w:style>
  <w:style w:type="paragraph" w:styleId="5">
    <w:name w:val="heading 5"/>
    <w:basedOn w:val="a"/>
    <w:next w:val="a0"/>
    <w:link w:val="50"/>
    <w:qFormat/>
    <w:rsid w:val="001D7083"/>
    <w:pPr>
      <w:keepNext/>
      <w:tabs>
        <w:tab w:val="num" w:pos="0"/>
      </w:tabs>
      <w:suppressAutoHyphens/>
      <w:autoSpaceDE/>
      <w:autoSpaceDN/>
      <w:adjustRightInd/>
      <w:ind w:firstLine="680"/>
      <w:jc w:val="center"/>
      <w:outlineLvl w:val="4"/>
    </w:pPr>
    <w:rPr>
      <w:b/>
      <w:kern w:val="1"/>
      <w:sz w:val="24"/>
      <w:lang w:eastAsia="ar-SA"/>
    </w:rPr>
  </w:style>
  <w:style w:type="paragraph" w:styleId="6">
    <w:name w:val="heading 6"/>
    <w:basedOn w:val="a"/>
    <w:next w:val="a0"/>
    <w:link w:val="60"/>
    <w:qFormat/>
    <w:rsid w:val="001D7083"/>
    <w:pPr>
      <w:keepNext/>
      <w:tabs>
        <w:tab w:val="num" w:pos="0"/>
      </w:tabs>
      <w:suppressAutoHyphens/>
      <w:autoSpaceDE/>
      <w:autoSpaceDN/>
      <w:adjustRightInd/>
      <w:ind w:firstLine="851"/>
      <w:jc w:val="center"/>
      <w:outlineLvl w:val="5"/>
    </w:pPr>
    <w:rPr>
      <w:b/>
      <w:kern w:val="1"/>
      <w:sz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semiHidden/>
    <w:rsid w:val="002F4DB6"/>
    <w:rPr>
      <w:rFonts w:ascii="Cambria" w:hAnsi="Cambria"/>
      <w:b/>
      <w:bCs/>
      <w:i/>
      <w:iCs/>
      <w:sz w:val="28"/>
      <w:szCs w:val="28"/>
      <w:lang w:val="ru-RU" w:eastAsia="ru-RU" w:bidi="ar-SA"/>
    </w:rPr>
  </w:style>
  <w:style w:type="paragraph" w:styleId="a4">
    <w:name w:val="footer"/>
    <w:basedOn w:val="a"/>
    <w:rsid w:val="002F4DB6"/>
    <w:pPr>
      <w:tabs>
        <w:tab w:val="center" w:pos="4677"/>
        <w:tab w:val="right" w:pos="9355"/>
      </w:tabs>
    </w:pPr>
  </w:style>
  <w:style w:type="paragraph" w:styleId="a5">
    <w:name w:val="header"/>
    <w:basedOn w:val="a"/>
    <w:link w:val="a6"/>
    <w:uiPriority w:val="99"/>
    <w:rsid w:val="002F4DB6"/>
    <w:pPr>
      <w:tabs>
        <w:tab w:val="center" w:pos="4677"/>
        <w:tab w:val="right" w:pos="9355"/>
      </w:tabs>
    </w:pPr>
  </w:style>
  <w:style w:type="character" w:styleId="a7">
    <w:name w:val="page number"/>
    <w:basedOn w:val="a1"/>
    <w:rsid w:val="002F4DB6"/>
  </w:style>
  <w:style w:type="paragraph" w:styleId="a0">
    <w:name w:val="Body Text"/>
    <w:basedOn w:val="a"/>
    <w:link w:val="a8"/>
    <w:unhideWhenUsed/>
    <w:rsid w:val="002F4DB6"/>
    <w:pPr>
      <w:widowControl/>
      <w:autoSpaceDE/>
      <w:autoSpaceDN/>
      <w:adjustRightInd/>
    </w:pPr>
    <w:rPr>
      <w:sz w:val="28"/>
      <w:szCs w:val="24"/>
    </w:rPr>
  </w:style>
  <w:style w:type="character" w:customStyle="1" w:styleId="a8">
    <w:name w:val="Основной текст Знак"/>
    <w:link w:val="a0"/>
    <w:rsid w:val="002F4DB6"/>
    <w:rPr>
      <w:sz w:val="28"/>
      <w:szCs w:val="24"/>
      <w:lang w:val="ru-RU" w:eastAsia="ru-RU" w:bidi="ar-SA"/>
    </w:rPr>
  </w:style>
  <w:style w:type="character" w:styleId="a9">
    <w:name w:val="Hyperlink"/>
    <w:rsid w:val="0004044B"/>
    <w:rPr>
      <w:color w:val="0E5CBC"/>
      <w:u w:val="single"/>
    </w:rPr>
  </w:style>
  <w:style w:type="paragraph" w:styleId="aa">
    <w:name w:val="Balloon Text"/>
    <w:basedOn w:val="a"/>
    <w:link w:val="ab"/>
    <w:uiPriority w:val="99"/>
    <w:semiHidden/>
    <w:unhideWhenUsed/>
    <w:rsid w:val="005648D8"/>
    <w:rPr>
      <w:rFonts w:ascii="Tahoma" w:hAnsi="Tahoma"/>
      <w:sz w:val="16"/>
      <w:szCs w:val="16"/>
    </w:rPr>
  </w:style>
  <w:style w:type="character" w:customStyle="1" w:styleId="ab">
    <w:name w:val="Текст выноски Знак"/>
    <w:link w:val="aa"/>
    <w:uiPriority w:val="99"/>
    <w:semiHidden/>
    <w:rsid w:val="005648D8"/>
    <w:rPr>
      <w:rFonts w:ascii="Tahoma" w:hAnsi="Tahoma" w:cs="Tahoma"/>
      <w:sz w:val="16"/>
      <w:szCs w:val="16"/>
    </w:rPr>
  </w:style>
  <w:style w:type="character" w:customStyle="1" w:styleId="ac">
    <w:name w:val="Основной текст_"/>
    <w:link w:val="3"/>
    <w:rsid w:val="00C25323"/>
    <w:rPr>
      <w:spacing w:val="1"/>
      <w:sz w:val="26"/>
      <w:szCs w:val="26"/>
      <w:shd w:val="clear" w:color="auto" w:fill="FFFFFF"/>
    </w:rPr>
  </w:style>
  <w:style w:type="paragraph" w:customStyle="1" w:styleId="3">
    <w:name w:val="Основной текст3"/>
    <w:basedOn w:val="a"/>
    <w:link w:val="ac"/>
    <w:rsid w:val="00C25323"/>
    <w:pPr>
      <w:shd w:val="clear" w:color="auto" w:fill="FFFFFF"/>
      <w:autoSpaceDE/>
      <w:autoSpaceDN/>
      <w:adjustRightInd/>
      <w:spacing w:line="0" w:lineRule="atLeast"/>
      <w:ind w:hanging="1600"/>
    </w:pPr>
    <w:rPr>
      <w:spacing w:val="1"/>
      <w:sz w:val="26"/>
      <w:szCs w:val="26"/>
    </w:rPr>
  </w:style>
  <w:style w:type="character" w:customStyle="1" w:styleId="FontStyle11">
    <w:name w:val="Font Style11"/>
    <w:rsid w:val="00816EAE"/>
    <w:rPr>
      <w:rFonts w:ascii="Times New Roman" w:hAnsi="Times New Roman" w:cs="Times New Roman"/>
      <w:sz w:val="26"/>
      <w:szCs w:val="26"/>
    </w:rPr>
  </w:style>
  <w:style w:type="paragraph" w:customStyle="1" w:styleId="Style4">
    <w:name w:val="Style4"/>
    <w:basedOn w:val="a"/>
    <w:rsid w:val="00816EAE"/>
    <w:pPr>
      <w:suppressAutoHyphens/>
      <w:autoSpaceDN/>
      <w:adjustRightInd/>
      <w:spacing w:line="290" w:lineRule="exact"/>
      <w:ind w:firstLine="571"/>
    </w:pPr>
    <w:rPr>
      <w:sz w:val="24"/>
      <w:szCs w:val="24"/>
      <w:lang w:eastAsia="ar-SA"/>
    </w:rPr>
  </w:style>
  <w:style w:type="numbering" w:customStyle="1" w:styleId="10">
    <w:name w:val="Нет списка1"/>
    <w:next w:val="a3"/>
    <w:uiPriority w:val="99"/>
    <w:semiHidden/>
    <w:unhideWhenUsed/>
    <w:rsid w:val="00451D99"/>
  </w:style>
  <w:style w:type="numbering" w:customStyle="1" w:styleId="11">
    <w:name w:val="Нет списка11"/>
    <w:next w:val="a3"/>
    <w:uiPriority w:val="99"/>
    <w:semiHidden/>
    <w:unhideWhenUsed/>
    <w:rsid w:val="00451D99"/>
  </w:style>
  <w:style w:type="character" w:customStyle="1" w:styleId="12">
    <w:name w:val="Заголовок №1_"/>
    <w:link w:val="13"/>
    <w:rsid w:val="00451D99"/>
    <w:rPr>
      <w:b/>
      <w:bCs/>
      <w:spacing w:val="1"/>
      <w:sz w:val="33"/>
      <w:szCs w:val="33"/>
      <w:shd w:val="clear" w:color="auto" w:fill="FFFFFF"/>
    </w:rPr>
  </w:style>
  <w:style w:type="character" w:customStyle="1" w:styleId="ad">
    <w:name w:val="Подпись к картинке_"/>
    <w:link w:val="ae"/>
    <w:rsid w:val="00451D99"/>
    <w:rPr>
      <w:spacing w:val="1"/>
      <w:sz w:val="26"/>
      <w:szCs w:val="26"/>
      <w:shd w:val="clear" w:color="auto" w:fill="FFFFFF"/>
    </w:rPr>
  </w:style>
  <w:style w:type="character" w:customStyle="1" w:styleId="145pt-2pt">
    <w:name w:val="Подпись к картинке + 14;5 pt;Курсив;Интервал -2 pt"/>
    <w:rsid w:val="00451D99"/>
    <w:rPr>
      <w:rFonts w:ascii="Times New Roman" w:eastAsia="Times New Roman" w:hAnsi="Times New Roman" w:cs="Times New Roman"/>
      <w:i/>
      <w:iCs/>
      <w:color w:val="000000"/>
      <w:spacing w:val="-58"/>
      <w:w w:val="100"/>
      <w:position w:val="0"/>
      <w:sz w:val="29"/>
      <w:szCs w:val="29"/>
      <w:u w:val="single"/>
      <w:shd w:val="clear" w:color="auto" w:fill="FFFFFF"/>
      <w:lang w:val="ru-RU"/>
    </w:rPr>
  </w:style>
  <w:style w:type="character" w:customStyle="1" w:styleId="21">
    <w:name w:val="Колонтитул (2)_"/>
    <w:link w:val="22"/>
    <w:rsid w:val="00451D99"/>
    <w:rPr>
      <w:spacing w:val="-5"/>
      <w:shd w:val="clear" w:color="auto" w:fill="FFFFFF"/>
    </w:rPr>
  </w:style>
  <w:style w:type="character" w:customStyle="1" w:styleId="30">
    <w:name w:val="Заголовок №3_"/>
    <w:link w:val="31"/>
    <w:rsid w:val="00451D99"/>
    <w:rPr>
      <w:b/>
      <w:bCs/>
      <w:sz w:val="26"/>
      <w:szCs w:val="26"/>
      <w:shd w:val="clear" w:color="auto" w:fill="FFFFFF"/>
    </w:rPr>
  </w:style>
  <w:style w:type="character" w:customStyle="1" w:styleId="32">
    <w:name w:val="Колонтитул (3)_"/>
    <w:link w:val="33"/>
    <w:rsid w:val="00451D99"/>
    <w:rPr>
      <w:b/>
      <w:bCs/>
      <w:spacing w:val="13"/>
      <w:sz w:val="19"/>
      <w:szCs w:val="19"/>
      <w:shd w:val="clear" w:color="auto" w:fill="FFFFFF"/>
    </w:rPr>
  </w:style>
  <w:style w:type="character" w:customStyle="1" w:styleId="0pt">
    <w:name w:val="Основной текст + Полужирный;Интервал 0 pt"/>
    <w:rsid w:val="00451D99"/>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af">
    <w:name w:val="Подпись к таблице_"/>
    <w:rsid w:val="00451D99"/>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af0">
    <w:name w:val="Подпись к таблице"/>
    <w:rsid w:val="00451D99"/>
    <w:rPr>
      <w:rFonts w:ascii="Times New Roman" w:eastAsia="Times New Roman" w:hAnsi="Times New Roman" w:cs="Times New Roman"/>
      <w:b w:val="0"/>
      <w:bCs w:val="0"/>
      <w:i w:val="0"/>
      <w:iCs w:val="0"/>
      <w:smallCaps w:val="0"/>
      <w:strike w:val="0"/>
      <w:color w:val="000000"/>
      <w:spacing w:val="1"/>
      <w:w w:val="100"/>
      <w:position w:val="0"/>
      <w:sz w:val="26"/>
      <w:szCs w:val="26"/>
      <w:u w:val="single"/>
      <w:lang w:val="ru-RU"/>
    </w:rPr>
  </w:style>
  <w:style w:type="character" w:customStyle="1" w:styleId="14">
    <w:name w:val="Основной текст1"/>
    <w:rsid w:val="00451D99"/>
    <w:rPr>
      <w:rFonts w:ascii="Times New Roman" w:eastAsia="Times New Roman" w:hAnsi="Times New Roman" w:cs="Times New Roman"/>
      <w:color w:val="000000"/>
      <w:spacing w:val="1"/>
      <w:w w:val="100"/>
      <w:position w:val="0"/>
      <w:sz w:val="26"/>
      <w:szCs w:val="26"/>
      <w:shd w:val="clear" w:color="auto" w:fill="FFFFFF"/>
      <w:lang w:val="ru-RU"/>
    </w:rPr>
  </w:style>
  <w:style w:type="character" w:customStyle="1" w:styleId="11pt0pt">
    <w:name w:val="Основной текст + 11 pt;Интервал 0 pt"/>
    <w:rsid w:val="00451D99"/>
    <w:rPr>
      <w:rFonts w:ascii="Times New Roman" w:eastAsia="Times New Roman" w:hAnsi="Times New Roman" w:cs="Times New Roman"/>
      <w:color w:val="000000"/>
      <w:spacing w:val="-2"/>
      <w:w w:val="100"/>
      <w:position w:val="0"/>
      <w:sz w:val="22"/>
      <w:szCs w:val="22"/>
      <w:shd w:val="clear" w:color="auto" w:fill="FFFFFF"/>
      <w:lang w:val="ru-RU"/>
    </w:rPr>
  </w:style>
  <w:style w:type="character" w:customStyle="1" w:styleId="23">
    <w:name w:val="Основной текст (2)_"/>
    <w:link w:val="24"/>
    <w:rsid w:val="00451D99"/>
    <w:rPr>
      <w:b/>
      <w:bCs/>
      <w:sz w:val="26"/>
      <w:szCs w:val="26"/>
      <w:shd w:val="clear" w:color="auto" w:fill="FFFFFF"/>
    </w:rPr>
  </w:style>
  <w:style w:type="character" w:customStyle="1" w:styleId="25">
    <w:name w:val="Основной текст2"/>
    <w:rsid w:val="00451D99"/>
    <w:rPr>
      <w:rFonts w:ascii="Times New Roman" w:eastAsia="Times New Roman" w:hAnsi="Times New Roman" w:cs="Times New Roman"/>
      <w:color w:val="000000"/>
      <w:spacing w:val="1"/>
      <w:w w:val="100"/>
      <w:position w:val="0"/>
      <w:sz w:val="26"/>
      <w:szCs w:val="26"/>
      <w:u w:val="single"/>
      <w:shd w:val="clear" w:color="auto" w:fill="FFFFFF"/>
      <w:lang w:val="en-US"/>
    </w:rPr>
  </w:style>
  <w:style w:type="character" w:customStyle="1" w:styleId="af1">
    <w:name w:val="Колонтитул_"/>
    <w:link w:val="af2"/>
    <w:rsid w:val="00451D99"/>
    <w:rPr>
      <w:spacing w:val="1"/>
      <w:sz w:val="25"/>
      <w:szCs w:val="25"/>
      <w:shd w:val="clear" w:color="auto" w:fill="FFFFFF"/>
    </w:rPr>
  </w:style>
  <w:style w:type="character" w:customStyle="1" w:styleId="CordiaUPC195pt0pt">
    <w:name w:val="Основной текст + CordiaUPC;19;5 pt;Полужирный;Интервал 0 pt"/>
    <w:rsid w:val="00451D99"/>
    <w:rPr>
      <w:rFonts w:ascii="CordiaUPC" w:eastAsia="CordiaUPC" w:hAnsi="CordiaUPC" w:cs="CordiaUPC"/>
      <w:b/>
      <w:bCs/>
      <w:color w:val="000000"/>
      <w:spacing w:val="0"/>
      <w:w w:val="100"/>
      <w:position w:val="0"/>
      <w:sz w:val="39"/>
      <w:szCs w:val="39"/>
      <w:shd w:val="clear" w:color="auto" w:fill="FFFFFF"/>
    </w:rPr>
  </w:style>
  <w:style w:type="character" w:customStyle="1" w:styleId="135pt0pt">
    <w:name w:val="Основной текст + 13;5 pt;Интервал 0 pt"/>
    <w:rsid w:val="00451D99"/>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Garamond4pt0pt">
    <w:name w:val="Основной текст + Garamond;4 pt;Интервал 0 pt"/>
    <w:rsid w:val="00451D99"/>
    <w:rPr>
      <w:rFonts w:ascii="Garamond" w:eastAsia="Garamond" w:hAnsi="Garamond" w:cs="Garamond"/>
      <w:color w:val="000000"/>
      <w:spacing w:val="0"/>
      <w:w w:val="100"/>
      <w:position w:val="0"/>
      <w:sz w:val="8"/>
      <w:szCs w:val="8"/>
      <w:shd w:val="clear" w:color="auto" w:fill="FFFFFF"/>
    </w:rPr>
  </w:style>
  <w:style w:type="character" w:customStyle="1" w:styleId="26">
    <w:name w:val="Заголовок №2_"/>
    <w:link w:val="27"/>
    <w:rsid w:val="00451D99"/>
    <w:rPr>
      <w:rFonts w:ascii="Tahoma" w:eastAsia="Tahoma" w:hAnsi="Tahoma" w:cs="Tahoma"/>
      <w:b/>
      <w:bCs/>
      <w:spacing w:val="-13"/>
      <w:sz w:val="29"/>
      <w:szCs w:val="29"/>
      <w:shd w:val="clear" w:color="auto" w:fill="FFFFFF"/>
    </w:rPr>
  </w:style>
  <w:style w:type="character" w:customStyle="1" w:styleId="4pt0pt">
    <w:name w:val="Основной текст + 4 pt;Интервал 0 pt"/>
    <w:rsid w:val="00451D99"/>
    <w:rPr>
      <w:rFonts w:ascii="Times New Roman" w:eastAsia="Times New Roman" w:hAnsi="Times New Roman" w:cs="Times New Roman"/>
      <w:color w:val="000000"/>
      <w:spacing w:val="0"/>
      <w:w w:val="100"/>
      <w:position w:val="0"/>
      <w:sz w:val="8"/>
      <w:szCs w:val="8"/>
      <w:shd w:val="clear" w:color="auto" w:fill="FFFFFF"/>
    </w:rPr>
  </w:style>
  <w:style w:type="character" w:customStyle="1" w:styleId="11pt0pt0">
    <w:name w:val="Основной текст + 11 pt;Полужирный;Интервал 0 pt"/>
    <w:rsid w:val="00451D99"/>
    <w:rPr>
      <w:rFonts w:ascii="Times New Roman" w:eastAsia="Times New Roman" w:hAnsi="Times New Roman" w:cs="Times New Roman"/>
      <w:b/>
      <w:bCs/>
      <w:color w:val="000000"/>
      <w:spacing w:val="-2"/>
      <w:w w:val="100"/>
      <w:position w:val="0"/>
      <w:sz w:val="22"/>
      <w:szCs w:val="22"/>
      <w:shd w:val="clear" w:color="auto" w:fill="FFFFFF"/>
      <w:lang w:val="ru-RU"/>
    </w:rPr>
  </w:style>
  <w:style w:type="character" w:customStyle="1" w:styleId="Tahoma125pt0pt">
    <w:name w:val="Основной текст + Tahoma;12;5 pt;Курсив;Интервал 0 pt"/>
    <w:rsid w:val="00451D99"/>
    <w:rPr>
      <w:rFonts w:ascii="Tahoma" w:eastAsia="Tahoma" w:hAnsi="Tahoma" w:cs="Tahoma"/>
      <w:i/>
      <w:iCs/>
      <w:color w:val="000000"/>
      <w:spacing w:val="0"/>
      <w:w w:val="100"/>
      <w:position w:val="0"/>
      <w:sz w:val="25"/>
      <w:szCs w:val="25"/>
      <w:shd w:val="clear" w:color="auto" w:fill="FFFFFF"/>
    </w:rPr>
  </w:style>
  <w:style w:type="character" w:customStyle="1" w:styleId="34">
    <w:name w:val="Основной текст (3)_"/>
    <w:link w:val="35"/>
    <w:rsid w:val="00451D99"/>
    <w:rPr>
      <w:spacing w:val="-2"/>
      <w:shd w:val="clear" w:color="auto" w:fill="FFFFFF"/>
    </w:rPr>
  </w:style>
  <w:style w:type="character" w:customStyle="1" w:styleId="14pt0pt">
    <w:name w:val="Основной текст + 14 pt;Интервал 0 pt"/>
    <w:rsid w:val="00451D99"/>
    <w:rPr>
      <w:rFonts w:ascii="Times New Roman" w:eastAsia="Times New Roman" w:hAnsi="Times New Roman" w:cs="Times New Roman"/>
      <w:color w:val="000000"/>
      <w:spacing w:val="0"/>
      <w:w w:val="100"/>
      <w:position w:val="0"/>
      <w:sz w:val="28"/>
      <w:szCs w:val="28"/>
      <w:shd w:val="clear" w:color="auto" w:fill="FFFFFF"/>
    </w:rPr>
  </w:style>
  <w:style w:type="paragraph" w:customStyle="1" w:styleId="13">
    <w:name w:val="Заголовок №1"/>
    <w:basedOn w:val="a"/>
    <w:link w:val="12"/>
    <w:rsid w:val="00451D99"/>
    <w:pPr>
      <w:shd w:val="clear" w:color="auto" w:fill="FFFFFF"/>
      <w:autoSpaceDE/>
      <w:autoSpaceDN/>
      <w:adjustRightInd/>
      <w:spacing w:after="420" w:line="0" w:lineRule="atLeast"/>
      <w:jc w:val="center"/>
      <w:outlineLvl w:val="0"/>
    </w:pPr>
    <w:rPr>
      <w:b/>
      <w:bCs/>
      <w:spacing w:val="1"/>
      <w:sz w:val="33"/>
      <w:szCs w:val="33"/>
    </w:rPr>
  </w:style>
  <w:style w:type="paragraph" w:customStyle="1" w:styleId="ae">
    <w:name w:val="Подпись к картинке"/>
    <w:basedOn w:val="a"/>
    <w:link w:val="ad"/>
    <w:rsid w:val="00451D99"/>
    <w:pPr>
      <w:shd w:val="clear" w:color="auto" w:fill="FFFFFF"/>
      <w:autoSpaceDE/>
      <w:autoSpaceDN/>
      <w:adjustRightInd/>
      <w:spacing w:line="322" w:lineRule="exact"/>
    </w:pPr>
    <w:rPr>
      <w:spacing w:val="1"/>
      <w:sz w:val="26"/>
      <w:szCs w:val="26"/>
    </w:rPr>
  </w:style>
  <w:style w:type="paragraph" w:customStyle="1" w:styleId="22">
    <w:name w:val="Колонтитул (2)"/>
    <w:basedOn w:val="a"/>
    <w:link w:val="21"/>
    <w:rsid w:val="00451D99"/>
    <w:pPr>
      <w:shd w:val="clear" w:color="auto" w:fill="FFFFFF"/>
      <w:autoSpaceDE/>
      <w:autoSpaceDN/>
      <w:adjustRightInd/>
      <w:spacing w:line="0" w:lineRule="atLeast"/>
      <w:jc w:val="center"/>
    </w:pPr>
    <w:rPr>
      <w:spacing w:val="-5"/>
    </w:rPr>
  </w:style>
  <w:style w:type="paragraph" w:customStyle="1" w:styleId="31">
    <w:name w:val="Заголовок №3"/>
    <w:basedOn w:val="a"/>
    <w:link w:val="30"/>
    <w:rsid w:val="00451D99"/>
    <w:pPr>
      <w:shd w:val="clear" w:color="auto" w:fill="FFFFFF"/>
      <w:autoSpaceDE/>
      <w:autoSpaceDN/>
      <w:adjustRightInd/>
      <w:spacing w:after="420" w:line="0" w:lineRule="atLeast"/>
      <w:ind w:hanging="2840"/>
      <w:jc w:val="center"/>
      <w:outlineLvl w:val="2"/>
    </w:pPr>
    <w:rPr>
      <w:b/>
      <w:bCs/>
      <w:sz w:val="26"/>
      <w:szCs w:val="26"/>
    </w:rPr>
  </w:style>
  <w:style w:type="paragraph" w:customStyle="1" w:styleId="33">
    <w:name w:val="Колонтитул (3)"/>
    <w:basedOn w:val="a"/>
    <w:link w:val="32"/>
    <w:rsid w:val="00451D99"/>
    <w:pPr>
      <w:shd w:val="clear" w:color="auto" w:fill="FFFFFF"/>
      <w:autoSpaceDE/>
      <w:autoSpaceDN/>
      <w:adjustRightInd/>
      <w:spacing w:line="0" w:lineRule="atLeast"/>
      <w:jc w:val="center"/>
    </w:pPr>
    <w:rPr>
      <w:b/>
      <w:bCs/>
      <w:spacing w:val="13"/>
      <w:sz w:val="19"/>
      <w:szCs w:val="19"/>
    </w:rPr>
  </w:style>
  <w:style w:type="paragraph" w:customStyle="1" w:styleId="24">
    <w:name w:val="Основной текст (2)"/>
    <w:basedOn w:val="a"/>
    <w:link w:val="23"/>
    <w:rsid w:val="00451D99"/>
    <w:pPr>
      <w:shd w:val="clear" w:color="auto" w:fill="FFFFFF"/>
      <w:autoSpaceDE/>
      <w:autoSpaceDN/>
      <w:adjustRightInd/>
      <w:spacing w:line="322" w:lineRule="exact"/>
      <w:jc w:val="center"/>
    </w:pPr>
    <w:rPr>
      <w:b/>
      <w:bCs/>
      <w:sz w:val="26"/>
      <w:szCs w:val="26"/>
    </w:rPr>
  </w:style>
  <w:style w:type="paragraph" w:customStyle="1" w:styleId="af2">
    <w:name w:val="Колонтитул"/>
    <w:basedOn w:val="a"/>
    <w:link w:val="af1"/>
    <w:rsid w:val="00451D99"/>
    <w:pPr>
      <w:shd w:val="clear" w:color="auto" w:fill="FFFFFF"/>
      <w:autoSpaceDE/>
      <w:autoSpaceDN/>
      <w:adjustRightInd/>
      <w:spacing w:line="322" w:lineRule="exact"/>
      <w:jc w:val="right"/>
    </w:pPr>
    <w:rPr>
      <w:spacing w:val="1"/>
      <w:sz w:val="25"/>
      <w:szCs w:val="25"/>
    </w:rPr>
  </w:style>
  <w:style w:type="paragraph" w:customStyle="1" w:styleId="27">
    <w:name w:val="Заголовок №2"/>
    <w:basedOn w:val="a"/>
    <w:link w:val="26"/>
    <w:rsid w:val="00451D99"/>
    <w:pPr>
      <w:shd w:val="clear" w:color="auto" w:fill="FFFFFF"/>
      <w:autoSpaceDE/>
      <w:autoSpaceDN/>
      <w:adjustRightInd/>
      <w:spacing w:after="120" w:line="0" w:lineRule="atLeast"/>
      <w:jc w:val="center"/>
      <w:outlineLvl w:val="1"/>
    </w:pPr>
    <w:rPr>
      <w:rFonts w:ascii="Tahoma" w:eastAsia="Tahoma" w:hAnsi="Tahoma"/>
      <w:b/>
      <w:bCs/>
      <w:spacing w:val="-13"/>
      <w:sz w:val="29"/>
      <w:szCs w:val="29"/>
    </w:rPr>
  </w:style>
  <w:style w:type="paragraph" w:customStyle="1" w:styleId="35">
    <w:name w:val="Основной текст (3)"/>
    <w:basedOn w:val="a"/>
    <w:link w:val="34"/>
    <w:rsid w:val="00451D99"/>
    <w:pPr>
      <w:shd w:val="clear" w:color="auto" w:fill="FFFFFF"/>
      <w:autoSpaceDE/>
      <w:autoSpaceDN/>
      <w:adjustRightInd/>
      <w:spacing w:before="120" w:after="300" w:line="0" w:lineRule="atLeast"/>
      <w:jc w:val="center"/>
    </w:pPr>
    <w:rPr>
      <w:spacing w:val="-2"/>
    </w:rPr>
  </w:style>
  <w:style w:type="table" w:styleId="af3">
    <w:name w:val="Table Grid"/>
    <w:basedOn w:val="a2"/>
    <w:uiPriority w:val="59"/>
    <w:rsid w:val="00451D99"/>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451D99"/>
    <w:pPr>
      <w:autoSpaceDE/>
      <w:autoSpaceDN/>
      <w:adjustRightInd/>
      <w:ind w:left="720"/>
      <w:contextualSpacing/>
    </w:pPr>
    <w:rPr>
      <w:rFonts w:ascii="Courier New" w:eastAsia="Courier New" w:hAnsi="Courier New" w:cs="Courier New"/>
      <w:color w:val="000000"/>
      <w:sz w:val="24"/>
      <w:szCs w:val="24"/>
    </w:rPr>
  </w:style>
  <w:style w:type="character" w:customStyle="1" w:styleId="a6">
    <w:name w:val="Верхний колонтитул Знак"/>
    <w:link w:val="a5"/>
    <w:uiPriority w:val="99"/>
    <w:rsid w:val="005B0E61"/>
  </w:style>
  <w:style w:type="paragraph" w:styleId="af5">
    <w:name w:val="No Spacing"/>
    <w:qFormat/>
    <w:rsid w:val="002A2353"/>
    <w:rPr>
      <w:rFonts w:ascii="Calibri" w:eastAsia="Calibri" w:hAnsi="Calibri"/>
      <w:noProof/>
      <w:sz w:val="22"/>
      <w:szCs w:val="22"/>
    </w:rPr>
  </w:style>
  <w:style w:type="character" w:styleId="af6">
    <w:name w:val="Strong"/>
    <w:uiPriority w:val="22"/>
    <w:qFormat/>
    <w:rsid w:val="002A2353"/>
    <w:rPr>
      <w:b/>
      <w:bCs/>
    </w:rPr>
  </w:style>
  <w:style w:type="character" w:customStyle="1" w:styleId="50">
    <w:name w:val="Заголовок 5 Знак"/>
    <w:basedOn w:val="a1"/>
    <w:link w:val="5"/>
    <w:rsid w:val="001D7083"/>
    <w:rPr>
      <w:b/>
      <w:kern w:val="1"/>
      <w:sz w:val="24"/>
      <w:lang w:eastAsia="ar-SA"/>
    </w:rPr>
  </w:style>
  <w:style w:type="character" w:customStyle="1" w:styleId="60">
    <w:name w:val="Заголовок 6 Знак"/>
    <w:basedOn w:val="a1"/>
    <w:link w:val="6"/>
    <w:rsid w:val="001D7083"/>
    <w:rPr>
      <w:b/>
      <w:kern w:val="1"/>
      <w:sz w:val="24"/>
      <w:lang w:eastAsia="ar-SA"/>
    </w:rPr>
  </w:style>
  <w:style w:type="paragraph" w:styleId="af7">
    <w:name w:val="Normal (Web)"/>
    <w:basedOn w:val="a"/>
    <w:rsid w:val="00B57198"/>
    <w:pPr>
      <w:widowControl/>
      <w:autoSpaceDE/>
      <w:autoSpaceDN/>
      <w:adjustRightInd/>
      <w:spacing w:before="100" w:beforeAutospacing="1" w:after="100" w:afterAutospacing="1"/>
    </w:pPr>
    <w:rPr>
      <w:sz w:val="24"/>
      <w:szCs w:val="24"/>
    </w:rPr>
  </w:style>
  <w:style w:type="paragraph" w:customStyle="1" w:styleId="Default">
    <w:name w:val="Default"/>
    <w:uiPriority w:val="99"/>
    <w:rsid w:val="009304FC"/>
    <w:pPr>
      <w:autoSpaceDE w:val="0"/>
      <w:autoSpaceDN w:val="0"/>
      <w:adjustRightInd w:val="0"/>
      <w:ind w:firstLine="567"/>
      <w:jc w:val="cente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33157">
      <w:bodyDiv w:val="1"/>
      <w:marLeft w:val="0"/>
      <w:marRight w:val="0"/>
      <w:marTop w:val="0"/>
      <w:marBottom w:val="0"/>
      <w:divBdr>
        <w:top w:val="none" w:sz="0" w:space="0" w:color="auto"/>
        <w:left w:val="none" w:sz="0" w:space="0" w:color="auto"/>
        <w:bottom w:val="none" w:sz="0" w:space="0" w:color="auto"/>
        <w:right w:val="none" w:sz="0" w:space="0" w:color="auto"/>
      </w:divBdr>
    </w:div>
    <w:div w:id="545869755">
      <w:bodyDiv w:val="1"/>
      <w:marLeft w:val="0"/>
      <w:marRight w:val="0"/>
      <w:marTop w:val="0"/>
      <w:marBottom w:val="0"/>
      <w:divBdr>
        <w:top w:val="none" w:sz="0" w:space="0" w:color="auto"/>
        <w:left w:val="none" w:sz="0" w:space="0" w:color="auto"/>
        <w:bottom w:val="none" w:sz="0" w:space="0" w:color="auto"/>
        <w:right w:val="none" w:sz="0" w:space="0" w:color="auto"/>
      </w:divBdr>
    </w:div>
    <w:div w:id="21350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infeld.a@fdsar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va1771@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goncharenko@rusathletics.inf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arda@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nishchenko@russiabasket.ru" TargetMode="External"/><Relationship Id="rId14" Type="http://schemas.openxmlformats.org/officeDocument/2006/relationships/hyperlink" Target="mailto:skadr6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6850B-62A1-4D64-91F2-198D8930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3426</Words>
  <Characters>19531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22912</CharactersWithSpaces>
  <SharedDoc>false</SharedDoc>
  <HLinks>
    <vt:vector size="6" baseType="variant">
      <vt:variant>
        <vt:i4>1638506</vt:i4>
      </vt:variant>
      <vt:variant>
        <vt:i4>0</vt:i4>
      </vt:variant>
      <vt:variant>
        <vt:i4>0</vt:i4>
      </vt:variant>
      <vt:variant>
        <vt:i4>5</vt:i4>
      </vt:variant>
      <vt:variant>
        <vt:lpwstr>mailto:lukicheva@minsport.gov.ru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SOPR</dc:creator>
  <cp:lastModifiedBy>Дерманец Валерий Юзикович</cp:lastModifiedBy>
  <cp:revision>4</cp:revision>
  <cp:lastPrinted>2021-04-07T08:27:00Z</cp:lastPrinted>
  <dcterms:created xsi:type="dcterms:W3CDTF">2023-03-27T11:22:00Z</dcterms:created>
  <dcterms:modified xsi:type="dcterms:W3CDTF">2023-04-13T13:59:00Z</dcterms:modified>
</cp:coreProperties>
</file>